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F42E1" w:rsidTr="006F42E1">
        <w:tc>
          <w:tcPr>
            <w:tcW w:w="9014" w:type="dxa"/>
            <w:tcBorders>
              <w:top w:val="nil"/>
              <w:left w:val="nil"/>
              <w:bottom w:val="nil"/>
              <w:right w:val="nil"/>
            </w:tcBorders>
            <w:vAlign w:val="bottom"/>
          </w:tcPr>
          <w:p w:rsidR="006F42E1" w:rsidRPr="00CB6F50" w:rsidRDefault="006F42E1" w:rsidP="006F42E1">
            <w:pPr>
              <w:spacing w:after="1" w:line="220" w:lineRule="auto"/>
              <w:jc w:val="center"/>
              <w:rPr>
                <w:lang w:val="en-US"/>
              </w:rPr>
            </w:pPr>
            <w:r>
              <w:rPr>
                <w:rFonts w:ascii="Calibri" w:hAnsi="Calibri" w:cs="Calibri"/>
              </w:rPr>
              <w:t>Форма заявления</w:t>
            </w:r>
            <w:r w:rsidR="00CB6F50" w:rsidRPr="00CB6F50">
              <w:rPr>
                <w:rFonts w:ascii="Calibri" w:hAnsi="Calibri" w:cs="Calibri"/>
              </w:rPr>
              <w:t xml:space="preserve"> </w:t>
            </w:r>
            <w:bookmarkStart w:id="0" w:name="_GoBack"/>
            <w:bookmarkEnd w:id="0"/>
          </w:p>
          <w:p w:rsidR="006F42E1" w:rsidRDefault="006F42E1" w:rsidP="006F42E1">
            <w:pPr>
              <w:spacing w:after="1" w:line="220" w:lineRule="auto"/>
              <w:jc w:val="center"/>
            </w:pPr>
            <w:r>
              <w:rPr>
                <w:rFonts w:ascii="Calibri" w:hAnsi="Calibri" w:cs="Calibri"/>
              </w:rPr>
              <w:t xml:space="preserve">о назначении государственной социальной помощи на основании социального контракта </w:t>
            </w:r>
            <w:hyperlink w:anchor="P289">
              <w:r>
                <w:rPr>
                  <w:rFonts w:ascii="Calibri" w:hAnsi="Calibri" w:cs="Calibri"/>
                  <w:color w:val="0000FF"/>
                </w:rPr>
                <w:t>&lt;1&gt;</w:t>
              </w:r>
            </w:hyperlink>
          </w:p>
        </w:tc>
      </w:tr>
    </w:tbl>
    <w:p w:rsidR="006F42E1" w:rsidRDefault="006F42E1" w:rsidP="006F42E1">
      <w:pPr>
        <w:spacing w:after="1" w:line="220" w:lineRule="auto"/>
        <w:jc w:val="both"/>
        <w:outlineLvl w:v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89"/>
        <w:gridCol w:w="4195"/>
      </w:tblGrid>
      <w:tr w:rsidR="006F42E1" w:rsidTr="006F42E1">
        <w:tc>
          <w:tcPr>
            <w:tcW w:w="4422" w:type="dxa"/>
            <w:tcBorders>
              <w:top w:val="nil"/>
              <w:left w:val="nil"/>
              <w:bottom w:val="nil"/>
              <w:right w:val="nil"/>
            </w:tcBorders>
          </w:tcPr>
          <w:p w:rsidR="006F42E1" w:rsidRDefault="006F42E1" w:rsidP="006F42E1">
            <w:pPr>
              <w:spacing w:after="1" w:line="220" w:lineRule="auto"/>
            </w:pPr>
          </w:p>
        </w:tc>
        <w:tc>
          <w:tcPr>
            <w:tcW w:w="389" w:type="dxa"/>
            <w:tcBorders>
              <w:top w:val="nil"/>
              <w:left w:val="nil"/>
              <w:bottom w:val="nil"/>
              <w:right w:val="nil"/>
            </w:tcBorders>
            <w:vAlign w:val="bottom"/>
          </w:tcPr>
          <w:p w:rsidR="006F42E1" w:rsidRDefault="006F42E1" w:rsidP="006F42E1">
            <w:pPr>
              <w:spacing w:after="1" w:line="220" w:lineRule="auto"/>
              <w:jc w:val="right"/>
            </w:pPr>
            <w:r>
              <w:rPr>
                <w:rFonts w:ascii="Calibri" w:hAnsi="Calibri" w:cs="Calibri"/>
              </w:rPr>
              <w:t>В</w:t>
            </w:r>
          </w:p>
        </w:tc>
        <w:tc>
          <w:tcPr>
            <w:tcW w:w="4195"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422" w:type="dxa"/>
            <w:tcBorders>
              <w:top w:val="nil"/>
              <w:left w:val="nil"/>
              <w:bottom w:val="nil"/>
              <w:right w:val="nil"/>
            </w:tcBorders>
          </w:tcPr>
          <w:p w:rsidR="006F42E1" w:rsidRDefault="006F42E1" w:rsidP="006F42E1">
            <w:pPr>
              <w:spacing w:after="1" w:line="220" w:lineRule="auto"/>
            </w:pPr>
          </w:p>
        </w:tc>
        <w:tc>
          <w:tcPr>
            <w:tcW w:w="389" w:type="dxa"/>
            <w:tcBorders>
              <w:top w:val="nil"/>
              <w:left w:val="nil"/>
              <w:bottom w:val="nil"/>
              <w:right w:val="nil"/>
            </w:tcBorders>
          </w:tcPr>
          <w:p w:rsidR="006F42E1" w:rsidRDefault="006F42E1" w:rsidP="006F42E1">
            <w:pPr>
              <w:spacing w:after="1" w:line="220" w:lineRule="auto"/>
            </w:pPr>
          </w:p>
        </w:tc>
        <w:tc>
          <w:tcPr>
            <w:tcW w:w="4195"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(наименование органа социальной защиты населения субъекта Российской Федерации)</w:t>
            </w:r>
          </w:p>
        </w:tc>
      </w:tr>
    </w:tbl>
    <w:p w:rsidR="006F42E1" w:rsidRDefault="006F42E1" w:rsidP="006F42E1">
      <w:pPr>
        <w:spacing w:after="1" w:line="22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F42E1" w:rsidTr="006F42E1">
        <w:tc>
          <w:tcPr>
            <w:tcW w:w="9014" w:type="dxa"/>
            <w:tcBorders>
              <w:top w:val="nil"/>
              <w:left w:val="nil"/>
              <w:bottom w:val="nil"/>
              <w:right w:val="nil"/>
            </w:tcBorders>
            <w:vAlign w:val="bottom"/>
          </w:tcPr>
          <w:p w:rsidR="006F42E1" w:rsidRDefault="006F42E1" w:rsidP="006F42E1">
            <w:pPr>
              <w:spacing w:after="1" w:line="220" w:lineRule="auto"/>
              <w:ind w:firstLine="283"/>
              <w:jc w:val="both"/>
            </w:pPr>
            <w:r>
              <w:rPr>
                <w:rFonts w:ascii="Calibri" w:hAnsi="Calibri" w:cs="Calibri"/>
              </w:rPr>
              <w:t>Прошу назначить государственную социальную помощь на основании социального контракта (далее - социальный контракт).</w:t>
            </w:r>
          </w:p>
        </w:tc>
      </w:tr>
      <w:tr w:rsidR="006F42E1" w:rsidTr="006F42E1">
        <w:tc>
          <w:tcPr>
            <w:tcW w:w="9014" w:type="dxa"/>
            <w:tcBorders>
              <w:top w:val="nil"/>
              <w:left w:val="nil"/>
              <w:bottom w:val="nil"/>
              <w:right w:val="nil"/>
            </w:tcBorders>
          </w:tcPr>
          <w:p w:rsidR="006F42E1" w:rsidRDefault="006F42E1" w:rsidP="006F42E1">
            <w:pPr>
              <w:spacing w:after="1" w:line="220" w:lineRule="auto"/>
              <w:jc w:val="center"/>
              <w:outlineLvl w:val="0"/>
            </w:pPr>
            <w:r>
              <w:rPr>
                <w:rFonts w:ascii="Calibri" w:hAnsi="Calibri" w:cs="Calibri"/>
              </w:rPr>
              <w:t>1. Сведения о заявителе</w:t>
            </w:r>
          </w:p>
        </w:tc>
      </w:tr>
      <w:tr w:rsidR="006F42E1" w:rsidTr="006F42E1">
        <w:tc>
          <w:tcPr>
            <w:tcW w:w="9014" w:type="dxa"/>
            <w:tcBorders>
              <w:top w:val="nil"/>
              <w:left w:val="nil"/>
              <w:bottom w:val="nil"/>
              <w:right w:val="nil"/>
            </w:tcBorders>
          </w:tcPr>
          <w:p w:rsidR="006F42E1" w:rsidRDefault="006F42E1" w:rsidP="006F42E1">
            <w:pPr>
              <w:spacing w:after="1" w:line="220" w:lineRule="auto"/>
              <w:jc w:val="center"/>
              <w:outlineLvl w:val="1"/>
            </w:pPr>
            <w:r>
              <w:rPr>
                <w:rFonts w:ascii="Calibri" w:hAnsi="Calibri" w:cs="Calibri"/>
              </w:rPr>
              <w:t>ОСНОВНЫЕ СВЕДЕНИЯ</w:t>
            </w:r>
          </w:p>
        </w:tc>
      </w:tr>
    </w:tbl>
    <w:p w:rsidR="006F42E1" w:rsidRDefault="006F42E1" w:rsidP="006F42E1">
      <w:pPr>
        <w:spacing w:after="1" w:line="22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40"/>
        <w:gridCol w:w="4479"/>
      </w:tblGrid>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Фамилия</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Имя</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Отчество (при наличии)</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СНИЛС</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Гражданство</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Сведения о документе, удостоверяющем личность (вид, дата выдачи, реквизиты) </w:t>
            </w:r>
            <w:hyperlink w:anchor="P290">
              <w:r>
                <w:rPr>
                  <w:rFonts w:ascii="Calibri" w:hAnsi="Calibri" w:cs="Calibri"/>
                  <w:color w:val="0000FF"/>
                </w:rPr>
                <w:t>&lt;2&gt;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Дата рождения (дд.мм.гггг)</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Семейное положение (в браке не состоял (не состояла), состою в браке, разведен (разведена), вдовец (вдова)</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Адрес регистрации по месту жительства (месту пребывания) </w:t>
            </w:r>
            <w:hyperlink w:anchor="P293">
              <w:r>
                <w:rPr>
                  <w:rFonts w:ascii="Calibri" w:hAnsi="Calibri" w:cs="Calibri"/>
                  <w:color w:val="0000FF"/>
                </w:rPr>
                <w:t>&lt;3&gt;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Реквизиты записи акта о заключении (расторжении) брака </w:t>
            </w:r>
            <w:hyperlink w:anchor="P294">
              <w:r>
                <w:rPr>
                  <w:rFonts w:ascii="Calibri" w:hAnsi="Calibri" w:cs="Calibri"/>
                  <w:color w:val="0000FF"/>
                </w:rPr>
                <w:t>&lt;4&gt;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(номер записи акта)</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(дата составления записи акта)</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(наименование органа, которым произведена государственная регистрация акта гражданского состояния)</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lastRenderedPageBreak/>
              <w:t xml:space="preserve">Запись акта о заключении (расторжении) брака была сделана компетентным органом иностранного государства </w:t>
            </w:r>
            <w:hyperlink w:anchor="P294">
              <w:r>
                <w:rPr>
                  <w:rFonts w:ascii="Calibri" w:hAnsi="Calibri" w:cs="Calibri"/>
                  <w:color w:val="0000FF"/>
                </w:rPr>
                <w:t>&lt;4&gt;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Реквизиты записи акта о смерти супруга </w:t>
            </w:r>
            <w:hyperlink w:anchor="P295">
              <w:r>
                <w:rPr>
                  <w:rFonts w:ascii="Calibri" w:hAnsi="Calibri" w:cs="Calibri"/>
                  <w:color w:val="0000FF"/>
                </w:rPr>
                <w:t>&lt;5&gt;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(номер записи акта)</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(дата составления записи акта)</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(наименование органа, которым произведена государственная регистрация акта гражданского состояния)</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Запись акта о смерти супруга была сделана компетентным органом иностранного государства </w:t>
            </w:r>
            <w:hyperlink w:anchor="P295">
              <w:r>
                <w:rPr>
                  <w:rFonts w:ascii="Calibri" w:hAnsi="Calibri" w:cs="Calibri"/>
                  <w:color w:val="0000FF"/>
                </w:rPr>
                <w:t>&lt;5&gt;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Место работы </w:t>
            </w:r>
            <w:hyperlink w:anchor="P296">
              <w:r>
                <w:rPr>
                  <w:rFonts w:ascii="Calibri" w:hAnsi="Calibri" w:cs="Calibri"/>
                  <w:color w:val="0000FF"/>
                </w:rPr>
                <w:t>&lt;6&gt;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ИНН работодателя (налогового агента) </w:t>
            </w:r>
            <w:hyperlink w:anchor="P297">
              <w:r>
                <w:rPr>
                  <w:rFonts w:ascii="Calibri" w:hAnsi="Calibri" w:cs="Calibri"/>
                  <w:color w:val="0000FF"/>
                </w:rPr>
                <w:t>&lt;7&gt;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298">
              <w:r>
                <w:rPr>
                  <w:rFonts w:ascii="Calibri" w:hAnsi="Calibri" w:cs="Calibri"/>
                  <w:color w:val="0000FF"/>
                </w:rPr>
                <w:t>&lt;8&gt;</w:t>
              </w:r>
            </w:hyperlink>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vAlign w:val="bottom"/>
          </w:tcPr>
          <w:p w:rsidR="006F42E1" w:rsidRDefault="006F42E1" w:rsidP="006F42E1">
            <w:pPr>
              <w:spacing w:after="1" w:line="220" w:lineRule="auto"/>
            </w:pPr>
          </w:p>
        </w:tc>
      </w:tr>
      <w:tr w:rsidR="006F42E1" w:rsidTr="006F42E1">
        <w:tc>
          <w:tcPr>
            <w:tcW w:w="9014" w:type="dxa"/>
            <w:gridSpan w:val="3"/>
            <w:tcBorders>
              <w:top w:val="nil"/>
              <w:left w:val="nil"/>
              <w:bottom w:val="nil"/>
              <w:right w:val="nil"/>
            </w:tcBorders>
            <w:vAlign w:val="bottom"/>
          </w:tcPr>
          <w:p w:rsidR="006F42E1" w:rsidRDefault="006F42E1" w:rsidP="006F42E1">
            <w:pPr>
              <w:spacing w:after="1" w:line="220" w:lineRule="auto"/>
              <w:jc w:val="center"/>
              <w:outlineLvl w:val="1"/>
            </w:pPr>
            <w:r>
              <w:rPr>
                <w:rFonts w:ascii="Calibri" w:hAnsi="Calibri" w:cs="Calibri"/>
              </w:rPr>
              <w:t>ДОПОЛНИТЕЛЬНЫЕ СВЕДЕНИЯ</w:t>
            </w:r>
          </w:p>
        </w:tc>
      </w:tr>
      <w:tr w:rsidR="006F42E1" w:rsidTr="006F42E1">
        <w:tc>
          <w:tcPr>
            <w:tcW w:w="4195" w:type="dxa"/>
            <w:vMerge w:val="restart"/>
            <w:tcBorders>
              <w:top w:val="nil"/>
              <w:left w:val="nil"/>
              <w:bottom w:val="nil"/>
              <w:right w:val="nil"/>
            </w:tcBorders>
          </w:tcPr>
          <w:p w:rsidR="006F42E1" w:rsidRDefault="006F42E1" w:rsidP="006F42E1">
            <w:pPr>
              <w:spacing w:after="1" w:line="220" w:lineRule="auto"/>
            </w:pPr>
            <w:r>
              <w:rPr>
                <w:rFonts w:ascii="Calibri" w:hAnsi="Calibri" w:cs="Calibri"/>
              </w:rPr>
              <w:t>Основное мероприятие, по которому желаю заключить социальный контракт</w:t>
            </w:r>
          </w:p>
        </w:tc>
        <w:tc>
          <w:tcPr>
            <w:tcW w:w="340" w:type="dxa"/>
            <w:vMerge w:val="restart"/>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vAlign w:val="bottom"/>
          </w:tcPr>
          <w:p w:rsidR="006F42E1" w:rsidRDefault="006F42E1" w:rsidP="006F42E1">
            <w:pPr>
              <w:spacing w:after="1" w:line="220" w:lineRule="auto"/>
            </w:pPr>
            <w:r>
              <w:rPr>
                <w:noProof/>
                <w:position w:val="-9"/>
                <w:lang w:eastAsia="ru-RU"/>
              </w:rPr>
              <w:drawing>
                <wp:inline distT="0" distB="0" distL="0" distR="0" wp14:anchorId="0CD23EB3" wp14:editId="78BC0801">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Поиск работы </w:t>
            </w:r>
            <w:hyperlink w:anchor="P299">
              <w:r>
                <w:rPr>
                  <w:rFonts w:ascii="Calibri" w:hAnsi="Calibri" w:cs="Calibri"/>
                  <w:color w:val="0000FF"/>
                </w:rPr>
                <w:t>&lt;9&gt;</w:t>
              </w:r>
            </w:hyperlink>
          </w:p>
        </w:tc>
      </w:tr>
      <w:tr w:rsidR="006F42E1" w:rsidTr="006F42E1">
        <w:tc>
          <w:tcPr>
            <w:tcW w:w="4195" w:type="dxa"/>
            <w:vMerge/>
            <w:tcBorders>
              <w:top w:val="nil"/>
              <w:left w:val="nil"/>
              <w:bottom w:val="nil"/>
              <w:right w:val="nil"/>
            </w:tcBorders>
          </w:tcPr>
          <w:p w:rsidR="006F42E1" w:rsidRDefault="006F42E1" w:rsidP="006F42E1"/>
        </w:tc>
        <w:tc>
          <w:tcPr>
            <w:tcW w:w="340" w:type="dxa"/>
            <w:vMerge/>
            <w:tcBorders>
              <w:top w:val="nil"/>
              <w:left w:val="nil"/>
              <w:bottom w:val="nil"/>
              <w:right w:val="nil"/>
            </w:tcBorders>
          </w:tcPr>
          <w:p w:rsidR="006F42E1" w:rsidRDefault="006F42E1" w:rsidP="006F42E1"/>
        </w:tc>
        <w:tc>
          <w:tcPr>
            <w:tcW w:w="4479" w:type="dxa"/>
            <w:tcBorders>
              <w:top w:val="nil"/>
              <w:left w:val="nil"/>
              <w:bottom w:val="nil"/>
              <w:right w:val="nil"/>
            </w:tcBorders>
            <w:vAlign w:val="bottom"/>
          </w:tcPr>
          <w:p w:rsidR="006F42E1" w:rsidRDefault="006F42E1" w:rsidP="006F42E1">
            <w:pPr>
              <w:spacing w:after="1" w:line="220" w:lineRule="auto"/>
            </w:pPr>
            <w:r>
              <w:rPr>
                <w:noProof/>
                <w:position w:val="-9"/>
                <w:lang w:eastAsia="ru-RU"/>
              </w:rPr>
              <w:drawing>
                <wp:inline distT="0" distB="0" distL="0" distR="0" wp14:anchorId="608C0A4B" wp14:editId="7773C9DE">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Осуществление индивидуальной предпринимательской деятельности </w:t>
            </w:r>
            <w:hyperlink w:anchor="P300">
              <w:r>
                <w:rPr>
                  <w:rFonts w:ascii="Calibri" w:hAnsi="Calibri" w:cs="Calibri"/>
                  <w:color w:val="0000FF"/>
                </w:rPr>
                <w:t>&lt;10&gt;</w:t>
              </w:r>
            </w:hyperlink>
          </w:p>
        </w:tc>
      </w:tr>
      <w:tr w:rsidR="006F42E1" w:rsidTr="006F42E1">
        <w:tc>
          <w:tcPr>
            <w:tcW w:w="4195" w:type="dxa"/>
            <w:vMerge/>
            <w:tcBorders>
              <w:top w:val="nil"/>
              <w:left w:val="nil"/>
              <w:bottom w:val="nil"/>
              <w:right w:val="nil"/>
            </w:tcBorders>
          </w:tcPr>
          <w:p w:rsidR="006F42E1" w:rsidRDefault="006F42E1" w:rsidP="006F42E1"/>
        </w:tc>
        <w:tc>
          <w:tcPr>
            <w:tcW w:w="340" w:type="dxa"/>
            <w:vMerge/>
            <w:tcBorders>
              <w:top w:val="nil"/>
              <w:left w:val="nil"/>
              <w:bottom w:val="nil"/>
              <w:right w:val="nil"/>
            </w:tcBorders>
          </w:tcPr>
          <w:p w:rsidR="006F42E1" w:rsidRDefault="006F42E1" w:rsidP="006F42E1"/>
        </w:tc>
        <w:tc>
          <w:tcPr>
            <w:tcW w:w="4479" w:type="dxa"/>
            <w:tcBorders>
              <w:top w:val="nil"/>
              <w:left w:val="nil"/>
              <w:bottom w:val="nil"/>
              <w:right w:val="nil"/>
            </w:tcBorders>
            <w:vAlign w:val="bottom"/>
          </w:tcPr>
          <w:p w:rsidR="006F42E1" w:rsidRDefault="006F42E1" w:rsidP="006F42E1">
            <w:pPr>
              <w:spacing w:after="1" w:line="220" w:lineRule="auto"/>
            </w:pPr>
            <w:r>
              <w:rPr>
                <w:noProof/>
                <w:position w:val="-9"/>
                <w:lang w:eastAsia="ru-RU"/>
              </w:rPr>
              <w:drawing>
                <wp:inline distT="0" distB="0" distL="0" distR="0" wp14:anchorId="301435B2" wp14:editId="125CC4CF">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Ведение личного подсобного хозяйства </w:t>
            </w:r>
            <w:hyperlink w:anchor="P301">
              <w:r>
                <w:rPr>
                  <w:rFonts w:ascii="Calibri" w:hAnsi="Calibri" w:cs="Calibri"/>
                  <w:color w:val="0000FF"/>
                </w:rPr>
                <w:t>&lt;11&gt;</w:t>
              </w:r>
            </w:hyperlink>
          </w:p>
        </w:tc>
      </w:tr>
      <w:tr w:rsidR="006F42E1" w:rsidTr="006F42E1">
        <w:tc>
          <w:tcPr>
            <w:tcW w:w="4195" w:type="dxa"/>
            <w:vMerge/>
            <w:tcBorders>
              <w:top w:val="nil"/>
              <w:left w:val="nil"/>
              <w:bottom w:val="nil"/>
              <w:right w:val="nil"/>
            </w:tcBorders>
          </w:tcPr>
          <w:p w:rsidR="006F42E1" w:rsidRDefault="006F42E1" w:rsidP="006F42E1"/>
        </w:tc>
        <w:tc>
          <w:tcPr>
            <w:tcW w:w="340" w:type="dxa"/>
            <w:vMerge/>
            <w:tcBorders>
              <w:top w:val="nil"/>
              <w:left w:val="nil"/>
              <w:bottom w:val="nil"/>
              <w:right w:val="nil"/>
            </w:tcBorders>
          </w:tcPr>
          <w:p w:rsidR="006F42E1" w:rsidRDefault="006F42E1" w:rsidP="006F42E1"/>
        </w:tc>
        <w:tc>
          <w:tcPr>
            <w:tcW w:w="4479" w:type="dxa"/>
            <w:tcBorders>
              <w:top w:val="nil"/>
              <w:left w:val="nil"/>
              <w:bottom w:val="nil"/>
              <w:right w:val="nil"/>
            </w:tcBorders>
            <w:vAlign w:val="bottom"/>
          </w:tcPr>
          <w:p w:rsidR="006F42E1" w:rsidRDefault="006F42E1" w:rsidP="006F42E1">
            <w:pPr>
              <w:spacing w:after="1" w:line="220" w:lineRule="auto"/>
            </w:pPr>
            <w:r>
              <w:rPr>
                <w:noProof/>
                <w:position w:val="-9"/>
                <w:lang w:eastAsia="ru-RU"/>
              </w:rPr>
              <w:drawing>
                <wp:inline distT="0" distB="0" distL="0" distR="0" wp14:anchorId="0BF6F632" wp14:editId="1C4F8A19">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Осуществление иных мероприятий, направленных на преодоление гражданином трудной жизненной ситуации </w:t>
            </w:r>
            <w:hyperlink w:anchor="P302">
              <w:r>
                <w:rPr>
                  <w:rFonts w:ascii="Calibri" w:hAnsi="Calibri" w:cs="Calibri"/>
                  <w:color w:val="0000FF"/>
                </w:rPr>
                <w:t>&lt;12&gt;</w:t>
              </w:r>
            </w:hyperlink>
          </w:p>
        </w:tc>
      </w:tr>
      <w:tr w:rsidR="006F42E1" w:rsidTr="006F42E1">
        <w:tc>
          <w:tcPr>
            <w:tcW w:w="4195" w:type="dxa"/>
            <w:vMerge/>
            <w:tcBorders>
              <w:top w:val="nil"/>
              <w:left w:val="nil"/>
              <w:bottom w:val="nil"/>
              <w:right w:val="nil"/>
            </w:tcBorders>
          </w:tcPr>
          <w:p w:rsidR="006F42E1" w:rsidRDefault="006F42E1" w:rsidP="006F42E1"/>
        </w:tc>
        <w:tc>
          <w:tcPr>
            <w:tcW w:w="340" w:type="dxa"/>
            <w:vMerge/>
            <w:tcBorders>
              <w:top w:val="nil"/>
              <w:left w:val="nil"/>
              <w:bottom w:val="nil"/>
              <w:right w:val="nil"/>
            </w:tcBorders>
          </w:tcPr>
          <w:p w:rsidR="006F42E1" w:rsidRDefault="006F42E1" w:rsidP="006F42E1"/>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(нужное отметить)</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Желание в рамках социального контракта пройти дополнительное обучение/профессиональную переподготовку </w:t>
            </w:r>
            <w:hyperlink w:anchor="P303">
              <w:r>
                <w:rPr>
                  <w:rFonts w:ascii="Calibri" w:hAnsi="Calibri" w:cs="Calibri"/>
                  <w:color w:val="0000FF"/>
                </w:rPr>
                <w:t>&lt;13&gt;</w:t>
              </w:r>
            </w:hyperlink>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4195" w:type="dxa"/>
            <w:vMerge w:val="restart"/>
            <w:tcBorders>
              <w:top w:val="nil"/>
              <w:left w:val="nil"/>
              <w:bottom w:val="nil"/>
              <w:right w:val="nil"/>
            </w:tcBorders>
          </w:tcPr>
          <w:p w:rsidR="006F42E1" w:rsidRDefault="006F42E1" w:rsidP="006F42E1">
            <w:pPr>
              <w:spacing w:after="1" w:line="220" w:lineRule="auto"/>
            </w:pPr>
            <w:r>
              <w:rPr>
                <w:rFonts w:ascii="Calibri" w:hAnsi="Calibri" w:cs="Calibri"/>
              </w:rPr>
              <w:t xml:space="preserve">Наличие подготовленного бизнес-плана </w:t>
            </w:r>
            <w:hyperlink w:anchor="P304">
              <w:r>
                <w:rPr>
                  <w:rFonts w:ascii="Calibri" w:hAnsi="Calibri" w:cs="Calibri"/>
                  <w:color w:val="0000FF"/>
                </w:rPr>
                <w:t>&lt;14&gt;</w:t>
              </w:r>
            </w:hyperlink>
          </w:p>
        </w:tc>
        <w:tc>
          <w:tcPr>
            <w:tcW w:w="340" w:type="dxa"/>
            <w:vMerge w:val="restart"/>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vMerge/>
            <w:tcBorders>
              <w:top w:val="nil"/>
              <w:left w:val="nil"/>
              <w:bottom w:val="nil"/>
              <w:right w:val="nil"/>
            </w:tcBorders>
          </w:tcPr>
          <w:p w:rsidR="006F42E1" w:rsidRDefault="006F42E1" w:rsidP="006F42E1"/>
        </w:tc>
        <w:tc>
          <w:tcPr>
            <w:tcW w:w="340" w:type="dxa"/>
            <w:vMerge/>
            <w:tcBorders>
              <w:top w:val="nil"/>
              <w:left w:val="nil"/>
              <w:bottom w:val="nil"/>
              <w:right w:val="nil"/>
            </w:tcBorders>
          </w:tcPr>
          <w:p w:rsidR="006F42E1" w:rsidRDefault="006F42E1" w:rsidP="006F42E1"/>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Контактные данные</w:t>
            </w:r>
          </w:p>
          <w:p w:rsidR="006F42E1" w:rsidRDefault="006F42E1" w:rsidP="006F42E1">
            <w:pPr>
              <w:spacing w:after="1" w:line="220" w:lineRule="auto"/>
            </w:pPr>
            <w:r>
              <w:rPr>
                <w:rFonts w:ascii="Calibri" w:hAnsi="Calibri" w:cs="Calibri"/>
              </w:rPr>
              <w:t>(номер телефона, адрес электронной почты)</w:t>
            </w:r>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vAlign w:val="bottom"/>
          </w:tcPr>
          <w:p w:rsidR="006F42E1" w:rsidRDefault="006F42E1" w:rsidP="006F42E1">
            <w:pPr>
              <w:spacing w:after="1" w:line="220" w:lineRule="auto"/>
            </w:pPr>
          </w:p>
        </w:tc>
      </w:tr>
      <w:tr w:rsidR="006F42E1" w:rsidTr="006F42E1">
        <w:tc>
          <w:tcPr>
            <w:tcW w:w="9014" w:type="dxa"/>
            <w:gridSpan w:val="3"/>
            <w:tcBorders>
              <w:top w:val="nil"/>
              <w:left w:val="nil"/>
              <w:bottom w:val="nil"/>
              <w:right w:val="nil"/>
            </w:tcBorders>
            <w:vAlign w:val="bottom"/>
          </w:tcPr>
          <w:p w:rsidR="006F42E1" w:rsidRDefault="006F42E1" w:rsidP="006F42E1">
            <w:pPr>
              <w:spacing w:after="1" w:line="220" w:lineRule="auto"/>
              <w:jc w:val="center"/>
              <w:outlineLvl w:val="0"/>
            </w:pPr>
            <w:r>
              <w:rPr>
                <w:rFonts w:ascii="Calibri" w:hAnsi="Calibri" w:cs="Calibri"/>
              </w:rPr>
              <w:t xml:space="preserve">2. Сведения о супруге заявителя </w:t>
            </w:r>
            <w:hyperlink w:anchor="P305">
              <w:r>
                <w:rPr>
                  <w:rFonts w:ascii="Calibri" w:hAnsi="Calibri" w:cs="Calibri"/>
                  <w:color w:val="0000FF"/>
                </w:rPr>
                <w:t>&lt;15&gt;</w:t>
              </w:r>
            </w:hyperlink>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Фамилия</w:t>
            </w:r>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single" w:sz="4" w:space="0" w:color="auto"/>
              <w:right w:val="nil"/>
            </w:tcBorders>
            <w:vAlign w:val="bottom"/>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Имя</w:t>
            </w:r>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vAlign w:val="bottom"/>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Отчество (при наличии)</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СНИЛС</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Сведения о документе, удостоверяющем личность (вид, дата выдачи, реквизиты) </w:t>
            </w:r>
            <w:hyperlink w:anchor="P290">
              <w:r>
                <w:rPr>
                  <w:rFonts w:ascii="Calibri" w:hAnsi="Calibri" w:cs="Calibri"/>
                  <w:color w:val="0000FF"/>
                </w:rPr>
                <w:t>&lt;2&gt;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Дата рождения (дд.мм.гггг)</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Место работы </w:t>
            </w:r>
            <w:hyperlink w:anchor="P296">
              <w:r>
                <w:rPr>
                  <w:rFonts w:ascii="Calibri" w:hAnsi="Calibri" w:cs="Calibri"/>
                  <w:color w:val="0000FF"/>
                </w:rPr>
                <w:t>&lt;6&gt;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ИНН работодателя (налогового агента) </w:t>
            </w:r>
            <w:hyperlink w:anchor="P297">
              <w:r>
                <w:rPr>
                  <w:rFonts w:ascii="Calibri" w:hAnsi="Calibri" w:cs="Calibri"/>
                  <w:color w:val="0000FF"/>
                </w:rPr>
                <w:t>&lt;7&gt;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298">
              <w:r>
                <w:rPr>
                  <w:rFonts w:ascii="Calibri" w:hAnsi="Calibri" w:cs="Calibri"/>
                  <w:color w:val="0000FF"/>
                </w:rPr>
                <w:t>&lt;8&gt;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4195" w:type="dxa"/>
            <w:vMerge w:val="restart"/>
            <w:tcBorders>
              <w:top w:val="nil"/>
              <w:left w:val="nil"/>
              <w:bottom w:val="nil"/>
              <w:right w:val="nil"/>
            </w:tcBorders>
          </w:tcPr>
          <w:p w:rsidR="006F42E1" w:rsidRDefault="006F42E1" w:rsidP="006F42E1">
            <w:pPr>
              <w:spacing w:after="1" w:line="220" w:lineRule="auto"/>
            </w:pPr>
            <w:r>
              <w:rPr>
                <w:rFonts w:ascii="Calibri" w:hAnsi="Calibri" w:cs="Calibri"/>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vMerge/>
            <w:tcBorders>
              <w:top w:val="nil"/>
              <w:left w:val="nil"/>
              <w:bottom w:val="nil"/>
              <w:right w:val="nil"/>
            </w:tcBorders>
          </w:tcPr>
          <w:p w:rsidR="006F42E1" w:rsidRDefault="006F42E1" w:rsidP="006F42E1"/>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vMerge/>
            <w:tcBorders>
              <w:top w:val="nil"/>
              <w:left w:val="nil"/>
              <w:bottom w:val="nil"/>
              <w:right w:val="nil"/>
            </w:tcBorders>
          </w:tcPr>
          <w:p w:rsidR="006F42E1" w:rsidRDefault="006F42E1" w:rsidP="006F42E1"/>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6F42E1" w:rsidTr="006F42E1">
        <w:tc>
          <w:tcPr>
            <w:tcW w:w="9014" w:type="dxa"/>
            <w:gridSpan w:val="3"/>
            <w:tcBorders>
              <w:top w:val="nil"/>
              <w:left w:val="nil"/>
              <w:bottom w:val="nil"/>
              <w:right w:val="nil"/>
            </w:tcBorders>
            <w:vAlign w:val="bottom"/>
          </w:tcPr>
          <w:p w:rsidR="006F42E1" w:rsidRDefault="006F42E1" w:rsidP="006F42E1">
            <w:pPr>
              <w:spacing w:after="1" w:line="220" w:lineRule="auto"/>
              <w:jc w:val="center"/>
              <w:outlineLvl w:val="0"/>
            </w:pPr>
            <w:r>
              <w:rPr>
                <w:rFonts w:ascii="Calibri" w:hAnsi="Calibri" w:cs="Calibri"/>
              </w:rPr>
              <w:t xml:space="preserve">3. Сведения о детях заявителя </w:t>
            </w:r>
            <w:hyperlink w:anchor="P306">
              <w:r>
                <w:rPr>
                  <w:rFonts w:ascii="Calibri" w:hAnsi="Calibri" w:cs="Calibri"/>
                  <w:color w:val="0000FF"/>
                </w:rPr>
                <w:t>&lt;16&gt;</w:t>
              </w:r>
            </w:hyperlink>
          </w:p>
        </w:tc>
      </w:tr>
      <w:tr w:rsidR="006F42E1" w:rsidTr="006F42E1">
        <w:tc>
          <w:tcPr>
            <w:tcW w:w="9014" w:type="dxa"/>
            <w:gridSpan w:val="3"/>
            <w:tcBorders>
              <w:top w:val="nil"/>
              <w:left w:val="nil"/>
              <w:bottom w:val="nil"/>
              <w:right w:val="nil"/>
            </w:tcBorders>
            <w:vAlign w:val="bottom"/>
          </w:tcPr>
          <w:p w:rsidR="006F42E1" w:rsidRDefault="006F42E1" w:rsidP="006F42E1">
            <w:pPr>
              <w:spacing w:after="1" w:line="220" w:lineRule="auto"/>
              <w:jc w:val="center"/>
              <w:outlineLvl w:val="1"/>
            </w:pPr>
            <w:r>
              <w:rPr>
                <w:rFonts w:ascii="Calibri" w:hAnsi="Calibri" w:cs="Calibri"/>
              </w:rPr>
              <w:lastRenderedPageBreak/>
              <w:t>ОСНОВНЫЕ СВЕДЕНИЯ</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Фамилия</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Имя</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Отчество (при наличии)</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СНИЛС</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Реквизиты записи акта о рождении</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(номер записи акта)</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(дата составления записи акта)</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(наименование органа, которым произведена государственная регистрация акта гражданского состояния)</w:t>
            </w:r>
          </w:p>
        </w:tc>
      </w:tr>
      <w:tr w:rsidR="006F42E1" w:rsidTr="006F42E1">
        <w:tc>
          <w:tcPr>
            <w:tcW w:w="4195" w:type="dxa"/>
            <w:vMerge w:val="restart"/>
            <w:tcBorders>
              <w:top w:val="nil"/>
              <w:left w:val="nil"/>
              <w:bottom w:val="nil"/>
              <w:right w:val="nil"/>
            </w:tcBorders>
          </w:tcPr>
          <w:p w:rsidR="006F42E1" w:rsidRDefault="006F42E1" w:rsidP="006F42E1">
            <w:pPr>
              <w:spacing w:after="1" w:line="220" w:lineRule="auto"/>
            </w:pPr>
            <w:r>
              <w:rPr>
                <w:rFonts w:ascii="Calibri" w:hAnsi="Calibri" w:cs="Calibri"/>
              </w:rPr>
              <w:t>Запись акта о рождении ребенка была сделана компетентным органом иностранного государства</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vMerge/>
            <w:tcBorders>
              <w:top w:val="nil"/>
              <w:left w:val="nil"/>
              <w:bottom w:val="nil"/>
              <w:right w:val="nil"/>
            </w:tcBorders>
          </w:tcPr>
          <w:p w:rsidR="006F42E1" w:rsidRDefault="006F42E1" w:rsidP="006F42E1"/>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Сведения о документе, удостоверяющем личность (вид, дата выдачи, реквизиты) </w:t>
            </w:r>
            <w:hyperlink w:anchor="P290">
              <w:r>
                <w:rPr>
                  <w:rFonts w:ascii="Calibri" w:hAnsi="Calibri" w:cs="Calibri"/>
                  <w:color w:val="0000FF"/>
                </w:rPr>
                <w:t>&lt;2&gt;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Дата рождения (дд.мм.гггг)</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tcPr>
          <w:p w:rsidR="006F42E1" w:rsidRDefault="006F42E1" w:rsidP="006F42E1">
            <w:pPr>
              <w:spacing w:after="1" w:line="220" w:lineRule="auto"/>
            </w:pPr>
            <w:r>
              <w:rPr>
                <w:rFonts w:ascii="Calibri" w:hAnsi="Calibri" w:cs="Calibri"/>
              </w:rPr>
              <w:t>Заявитель является для ребенка</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родителем/иным законным представителем</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Опека (попечительство) установлена (установлено) на основании решения компетентного органа иностранного государства </w:t>
            </w:r>
            <w:hyperlink w:anchor="P307">
              <w:r>
                <w:rPr>
                  <w:rFonts w:ascii="Calibri" w:hAnsi="Calibri" w:cs="Calibri"/>
                  <w:color w:val="0000FF"/>
                </w:rPr>
                <w:t>&lt;17&gt;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center"/>
              <w:outlineLvl w:val="1"/>
            </w:pPr>
            <w:r>
              <w:rPr>
                <w:rFonts w:ascii="Calibri" w:hAnsi="Calibri" w:cs="Calibri"/>
              </w:rPr>
              <w:t>ДОПОЛНИТЕЛЬНЫЕ СВЕДЕНИЯ</w:t>
            </w:r>
          </w:p>
        </w:tc>
      </w:tr>
      <w:tr w:rsidR="006F42E1" w:rsidTr="006F42E1">
        <w:tc>
          <w:tcPr>
            <w:tcW w:w="4195" w:type="dxa"/>
            <w:vMerge w:val="restart"/>
            <w:tcBorders>
              <w:top w:val="nil"/>
              <w:left w:val="nil"/>
              <w:bottom w:val="nil"/>
              <w:right w:val="nil"/>
            </w:tcBorders>
          </w:tcPr>
          <w:p w:rsidR="006F42E1" w:rsidRDefault="006F42E1" w:rsidP="006F42E1">
            <w:pPr>
              <w:spacing w:after="1" w:line="220" w:lineRule="auto"/>
            </w:pPr>
            <w:r>
              <w:rPr>
                <w:rFonts w:ascii="Calibri" w:hAnsi="Calibri" w:cs="Calibri"/>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308">
              <w:r>
                <w:rPr>
                  <w:rFonts w:ascii="Calibri" w:hAnsi="Calibri" w:cs="Calibri"/>
                  <w:color w:val="0000FF"/>
                </w:rPr>
                <w:t>&lt;18&gt;</w:t>
              </w:r>
            </w:hyperlink>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vMerge/>
            <w:tcBorders>
              <w:top w:val="nil"/>
              <w:left w:val="nil"/>
              <w:bottom w:val="nil"/>
              <w:right w:val="nil"/>
            </w:tcBorders>
          </w:tcPr>
          <w:p w:rsidR="006F42E1" w:rsidRDefault="006F42E1" w:rsidP="006F42E1"/>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pPr>
          </w:p>
        </w:tc>
      </w:tr>
      <w:tr w:rsidR="006F42E1" w:rsidTr="006F42E1">
        <w:tc>
          <w:tcPr>
            <w:tcW w:w="4195" w:type="dxa"/>
            <w:vMerge w:val="restart"/>
            <w:tcBorders>
              <w:top w:val="nil"/>
              <w:left w:val="nil"/>
              <w:bottom w:val="nil"/>
              <w:right w:val="nil"/>
            </w:tcBorders>
          </w:tcPr>
          <w:p w:rsidR="006F42E1" w:rsidRDefault="006F42E1" w:rsidP="006F42E1">
            <w:pPr>
              <w:spacing w:after="1" w:line="220" w:lineRule="auto"/>
            </w:pPr>
            <w:r>
              <w:rPr>
                <w:rFonts w:ascii="Calibri" w:hAnsi="Calibri" w:cs="Calibri"/>
              </w:rPr>
              <w:t xml:space="preserve">В отношении ребенка применена мера пресечения в виде заключения под стражу </w:t>
            </w:r>
            <w:r>
              <w:rPr>
                <w:rFonts w:ascii="Calibri" w:hAnsi="Calibri" w:cs="Calibri"/>
              </w:rPr>
              <w:lastRenderedPageBreak/>
              <w:t xml:space="preserve">или ребенок отбывает в настоящее время наказание в местах лишения свободы </w:t>
            </w:r>
            <w:hyperlink w:anchor="P309">
              <w:r>
                <w:rPr>
                  <w:rFonts w:ascii="Calibri" w:hAnsi="Calibri" w:cs="Calibri"/>
                  <w:color w:val="0000FF"/>
                </w:rPr>
                <w:t>&lt;19&gt;</w:t>
              </w:r>
            </w:hyperlink>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vMerge/>
            <w:tcBorders>
              <w:top w:val="nil"/>
              <w:left w:val="nil"/>
              <w:bottom w:val="nil"/>
              <w:right w:val="nil"/>
            </w:tcBorders>
          </w:tcPr>
          <w:p w:rsidR="006F42E1" w:rsidRDefault="006F42E1" w:rsidP="006F42E1"/>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vMerge/>
            <w:tcBorders>
              <w:top w:val="nil"/>
              <w:left w:val="nil"/>
              <w:bottom w:val="nil"/>
              <w:right w:val="nil"/>
            </w:tcBorders>
          </w:tcPr>
          <w:p w:rsidR="006F42E1" w:rsidRDefault="006F42E1" w:rsidP="006F42E1"/>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jc w:val="center"/>
            </w:pPr>
            <w:r>
              <w:rPr>
                <w:rFonts w:ascii="Calibri" w:hAnsi="Calibri" w:cs="Calibri"/>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lastRenderedPageBreak/>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309">
              <w:r>
                <w:rPr>
                  <w:rFonts w:ascii="Calibri" w:hAnsi="Calibri" w:cs="Calibri"/>
                  <w:color w:val="0000FF"/>
                </w:rPr>
                <w:t>&lt;19&gt;</w:t>
              </w:r>
            </w:hyperlink>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nil"/>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310">
              <w:r>
                <w:rPr>
                  <w:rFonts w:ascii="Calibri" w:hAnsi="Calibri" w:cs="Calibri"/>
                  <w:color w:val="0000FF"/>
                </w:rPr>
                <w:t>&lt;20&gt;</w:t>
              </w:r>
            </w:hyperlink>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jc w:val="center"/>
            </w:pPr>
            <w:r>
              <w:rPr>
                <w:rFonts w:ascii="Calibri" w:hAnsi="Calibri" w:cs="Calibri"/>
              </w:rPr>
              <w:t>да/нет</w:t>
            </w:r>
          </w:p>
          <w:p w:rsidR="006F42E1" w:rsidRDefault="006F42E1" w:rsidP="006F42E1">
            <w:pPr>
              <w:spacing w:after="1" w:line="220" w:lineRule="auto"/>
              <w:jc w:val="center"/>
            </w:pPr>
            <w:r>
              <w:rPr>
                <w:rFonts w:ascii="Calibri" w:hAnsi="Calibri" w:cs="Calibri"/>
              </w:rPr>
              <w:t>(нужное подчеркнуть)</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p>
        </w:tc>
        <w:tc>
          <w:tcPr>
            <w:tcW w:w="340" w:type="dxa"/>
            <w:tcBorders>
              <w:top w:val="nil"/>
              <w:left w:val="nil"/>
              <w:bottom w:val="nil"/>
              <w:right w:val="nil"/>
            </w:tcBorders>
            <w:vAlign w:val="bottom"/>
          </w:tcPr>
          <w:p w:rsidR="006F42E1" w:rsidRDefault="006F42E1" w:rsidP="006F42E1">
            <w:pPr>
              <w:spacing w:after="1" w:line="220" w:lineRule="auto"/>
            </w:pPr>
          </w:p>
        </w:tc>
        <w:tc>
          <w:tcPr>
            <w:tcW w:w="4479" w:type="dxa"/>
            <w:tcBorders>
              <w:top w:val="single" w:sz="4" w:space="0" w:color="auto"/>
              <w:left w:val="nil"/>
              <w:bottom w:val="nil"/>
              <w:right w:val="nil"/>
            </w:tcBorders>
          </w:tcPr>
          <w:p w:rsidR="006F42E1" w:rsidRDefault="006F42E1" w:rsidP="006F42E1">
            <w:pPr>
              <w:spacing w:after="1" w:line="220" w:lineRule="auto"/>
            </w:pP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center"/>
              <w:outlineLvl w:val="0"/>
            </w:pPr>
            <w:r>
              <w:rPr>
                <w:rFonts w:ascii="Calibri" w:hAnsi="Calibri" w:cs="Calibri"/>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3271A1D2" wp14:editId="4C59CCBB">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2C0FFACD" wp14:editId="7C154E48">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586908C1" wp14:editId="5081C3D5">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Члены вашей семьи признаны безвестно отсутствующими или объявлены умершими</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1D42958D" wp14:editId="1E700D87">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Члены вашей семьи находятся в розыске</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4BC3BC93" wp14:editId="2F2626A6">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призваны на военную службу по мобилизации в Вооруженные Силы Российской Федерации в соответствии с </w:t>
            </w:r>
            <w:hyperlink r:id="rId8">
              <w:r>
                <w:rPr>
                  <w:rFonts w:ascii="Calibri" w:hAnsi="Calibri" w:cs="Calibri"/>
                  <w:color w:val="0000FF"/>
                </w:rPr>
                <w:t>Указом</w:t>
              </w:r>
            </w:hyperlink>
            <w:r>
              <w:rPr>
                <w:rFonts w:ascii="Calibri" w:hAnsi="Calibri" w:cs="Calibri"/>
              </w:rP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65A58093" wp14:editId="1942722E">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311">
              <w:r>
                <w:rPr>
                  <w:rFonts w:ascii="Calibri" w:hAnsi="Calibri" w:cs="Calibri"/>
                  <w:color w:val="0000FF"/>
                </w:rPr>
                <w:t>&lt;21&gt;</w:t>
              </w:r>
            </w:hyperlink>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center"/>
              <w:outlineLvl w:val="0"/>
            </w:pPr>
            <w:r>
              <w:rPr>
                <w:rFonts w:ascii="Calibri" w:hAnsi="Calibri" w:cs="Calibri"/>
              </w:rP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312">
              <w:r>
                <w:rPr>
                  <w:rFonts w:ascii="Calibri" w:hAnsi="Calibri" w:cs="Calibri"/>
                  <w:color w:val="0000FF"/>
                </w:rPr>
                <w:t>&lt;22&gt;</w:t>
              </w:r>
            </w:hyperlink>
          </w:p>
        </w:tc>
      </w:tr>
      <w:tr w:rsidR="006F42E1" w:rsidTr="006F42E1">
        <w:tc>
          <w:tcPr>
            <w:tcW w:w="9014" w:type="dxa"/>
            <w:gridSpan w:val="3"/>
            <w:tcBorders>
              <w:top w:val="nil"/>
              <w:left w:val="nil"/>
              <w:bottom w:val="nil"/>
              <w:right w:val="nil"/>
            </w:tcBorders>
            <w:vAlign w:val="bottom"/>
          </w:tcPr>
          <w:p w:rsidR="006F42E1" w:rsidRDefault="006F42E1" w:rsidP="006F42E1">
            <w:pPr>
              <w:spacing w:after="1" w:line="220" w:lineRule="auto"/>
              <w:jc w:val="both"/>
            </w:pPr>
            <w:r>
              <w:rPr>
                <w:noProof/>
                <w:position w:val="-9"/>
                <w:lang w:eastAsia="ru-RU"/>
              </w:rPr>
              <w:lastRenderedPageBreak/>
              <w:drawing>
                <wp:inline distT="0" distB="0" distL="0" distR="0" wp14:anchorId="2522FBF8" wp14:editId="4A2927D8">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Сведения о сумме полученных мною и (или) членами моей семьи алиментов </w:t>
            </w:r>
            <w:hyperlink w:anchor="P318">
              <w:r>
                <w:rPr>
                  <w:rFonts w:ascii="Calibri" w:hAnsi="Calibri" w:cs="Calibri"/>
                  <w:color w:val="0000FF"/>
                </w:rPr>
                <w:t>&lt;23&gt;</w:t>
              </w:r>
            </w:hyperlink>
            <w:r>
              <w:rPr>
                <w:rFonts w:ascii="Calibri" w:hAnsi="Calibri" w:cs="Calibri"/>
              </w:rPr>
              <w:t xml:space="preserve"> (рублей, копеек) ___________________</w:t>
            </w:r>
          </w:p>
        </w:tc>
      </w:tr>
      <w:tr w:rsidR="006F42E1" w:rsidTr="006F42E1">
        <w:tc>
          <w:tcPr>
            <w:tcW w:w="9014" w:type="dxa"/>
            <w:gridSpan w:val="3"/>
            <w:tcBorders>
              <w:top w:val="nil"/>
              <w:left w:val="nil"/>
              <w:bottom w:val="nil"/>
              <w:right w:val="nil"/>
            </w:tcBorders>
            <w:vAlign w:val="bottom"/>
          </w:tcPr>
          <w:p w:rsidR="006F42E1" w:rsidRDefault="006F42E1" w:rsidP="006F42E1">
            <w:pPr>
              <w:spacing w:after="1" w:line="220" w:lineRule="auto"/>
              <w:jc w:val="both"/>
            </w:pPr>
            <w:r>
              <w:rPr>
                <w:noProof/>
                <w:position w:val="-9"/>
                <w:lang w:eastAsia="ru-RU"/>
              </w:rPr>
              <w:drawing>
                <wp:inline distT="0" distB="0" distL="0" distR="0" wp14:anchorId="27EA5FA3" wp14:editId="6563C5B5">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доходы, полученные от источников за пределами Российской Федерации</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3FA49442" wp14:editId="27D88A36">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393AF21D" wp14:editId="25671ABA">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ежемесячное пожизненное содержание судей, вышедших в отставку</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7F792363" wp14:editId="654F9AA7">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39ECE517" wp14:editId="501D76D3">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156463D5" wp14:editId="47569A6D">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noProof/>
                <w:position w:val="-9"/>
                <w:lang w:eastAsia="ru-RU"/>
              </w:rPr>
              <w:drawing>
                <wp:inline distT="0" distB="0" distL="0" distR="0" wp14:anchorId="606F1C57" wp14:editId="219F2028">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center"/>
              <w:outlineLvl w:val="0"/>
            </w:pPr>
            <w:r>
              <w:rPr>
                <w:rFonts w:ascii="Calibri" w:hAnsi="Calibri" w:cs="Calibri"/>
              </w:rPr>
              <w:t>6. Заполните соответствующую информацию о доставке государственной социальной помощи на основании социального контракта</w:t>
            </w:r>
          </w:p>
        </w:tc>
      </w:tr>
      <w:tr w:rsidR="006F42E1" w:rsidTr="006F42E1">
        <w:tc>
          <w:tcPr>
            <w:tcW w:w="9014" w:type="dxa"/>
            <w:gridSpan w:val="3"/>
            <w:tcBorders>
              <w:top w:val="nil"/>
              <w:left w:val="nil"/>
              <w:bottom w:val="nil"/>
              <w:right w:val="nil"/>
            </w:tcBorders>
          </w:tcPr>
          <w:p w:rsidR="006F42E1" w:rsidRDefault="006F42E1" w:rsidP="006F42E1">
            <w:pPr>
              <w:spacing w:after="1" w:line="220" w:lineRule="auto"/>
              <w:jc w:val="both"/>
            </w:pPr>
            <w:r>
              <w:rPr>
                <w:rFonts w:ascii="Calibri" w:hAnsi="Calibri" w:cs="Calibri"/>
              </w:rPr>
              <w:t>Прошу государственную социальную помощь на основании социального контракта выплачивать через кредитную организацию:</w:t>
            </w: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lastRenderedPageBreak/>
              <w:t>наименование кредитной организации</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nil"/>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БИК кредитной организации</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r w:rsidR="006F42E1" w:rsidTr="006F42E1">
        <w:tc>
          <w:tcPr>
            <w:tcW w:w="4195"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номер счета заявителя</w:t>
            </w:r>
          </w:p>
        </w:tc>
        <w:tc>
          <w:tcPr>
            <w:tcW w:w="340" w:type="dxa"/>
            <w:tcBorders>
              <w:top w:val="nil"/>
              <w:left w:val="nil"/>
              <w:bottom w:val="nil"/>
              <w:right w:val="nil"/>
            </w:tcBorders>
          </w:tcPr>
          <w:p w:rsidR="006F42E1" w:rsidRDefault="006F42E1" w:rsidP="006F42E1">
            <w:pPr>
              <w:spacing w:after="1" w:line="220" w:lineRule="auto"/>
            </w:pPr>
          </w:p>
        </w:tc>
        <w:tc>
          <w:tcPr>
            <w:tcW w:w="4479" w:type="dxa"/>
            <w:tcBorders>
              <w:top w:val="single" w:sz="4" w:space="0" w:color="auto"/>
              <w:left w:val="nil"/>
              <w:bottom w:val="single" w:sz="4" w:space="0" w:color="auto"/>
              <w:right w:val="nil"/>
            </w:tcBorders>
          </w:tcPr>
          <w:p w:rsidR="006F42E1" w:rsidRDefault="006F42E1" w:rsidP="006F42E1">
            <w:pPr>
              <w:spacing w:after="1" w:line="220" w:lineRule="auto"/>
            </w:pPr>
          </w:p>
        </w:tc>
      </w:tr>
    </w:tbl>
    <w:p w:rsidR="006F42E1" w:rsidRDefault="006F42E1" w:rsidP="006F42E1">
      <w:pPr>
        <w:spacing w:after="1" w:line="22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417"/>
        <w:gridCol w:w="3798"/>
      </w:tblGrid>
      <w:tr w:rsidR="006F42E1" w:rsidTr="006F42E1">
        <w:tc>
          <w:tcPr>
            <w:tcW w:w="3798" w:type="dxa"/>
            <w:tcBorders>
              <w:top w:val="nil"/>
              <w:left w:val="nil"/>
              <w:bottom w:val="nil"/>
              <w:right w:val="nil"/>
            </w:tcBorders>
            <w:vAlign w:val="bottom"/>
          </w:tcPr>
          <w:p w:rsidR="006F42E1" w:rsidRDefault="006F42E1" w:rsidP="006F42E1">
            <w:pPr>
              <w:spacing w:after="1" w:line="220" w:lineRule="auto"/>
            </w:pPr>
            <w:r>
              <w:rPr>
                <w:rFonts w:ascii="Calibri" w:hAnsi="Calibri" w:cs="Calibri"/>
              </w:rPr>
              <w:t>Дата "__" __________ 20__ г.</w:t>
            </w:r>
          </w:p>
        </w:tc>
        <w:tc>
          <w:tcPr>
            <w:tcW w:w="1417" w:type="dxa"/>
            <w:tcBorders>
              <w:top w:val="nil"/>
              <w:left w:val="nil"/>
              <w:bottom w:val="nil"/>
              <w:right w:val="nil"/>
            </w:tcBorders>
            <w:vAlign w:val="bottom"/>
          </w:tcPr>
          <w:p w:rsidR="006F42E1" w:rsidRDefault="006F42E1" w:rsidP="006F42E1">
            <w:pPr>
              <w:spacing w:after="1" w:line="220" w:lineRule="auto"/>
              <w:jc w:val="center"/>
            </w:pPr>
            <w:r>
              <w:rPr>
                <w:rFonts w:ascii="Calibri" w:hAnsi="Calibri" w:cs="Calibri"/>
              </w:rPr>
              <w:t>Подпись заявителя</w:t>
            </w:r>
          </w:p>
        </w:tc>
        <w:tc>
          <w:tcPr>
            <w:tcW w:w="3798" w:type="dxa"/>
            <w:tcBorders>
              <w:top w:val="nil"/>
              <w:left w:val="nil"/>
              <w:bottom w:val="single" w:sz="4" w:space="0" w:color="auto"/>
              <w:right w:val="nil"/>
            </w:tcBorders>
          </w:tcPr>
          <w:p w:rsidR="006F42E1" w:rsidRDefault="006F42E1" w:rsidP="006F42E1">
            <w:pPr>
              <w:spacing w:after="1" w:line="220" w:lineRule="auto"/>
            </w:pPr>
          </w:p>
        </w:tc>
      </w:tr>
    </w:tbl>
    <w:p w:rsidR="006F42E1" w:rsidRDefault="006F42E1" w:rsidP="006F42E1">
      <w:pPr>
        <w:spacing w:after="1" w:line="220" w:lineRule="auto"/>
        <w:jc w:val="both"/>
      </w:pPr>
    </w:p>
    <w:p w:rsidR="006F42E1" w:rsidRDefault="006F42E1" w:rsidP="006F42E1">
      <w:pPr>
        <w:spacing w:after="1" w:line="220" w:lineRule="auto"/>
        <w:ind w:firstLine="540"/>
        <w:jc w:val="both"/>
      </w:pPr>
      <w:r>
        <w:rPr>
          <w:rFonts w:ascii="Calibri" w:hAnsi="Calibri" w:cs="Calibri"/>
        </w:rPr>
        <w:t>--------------------------------</w:t>
      </w:r>
    </w:p>
    <w:p w:rsidR="006F42E1" w:rsidRDefault="006F42E1" w:rsidP="006F42E1">
      <w:pPr>
        <w:spacing w:before="220" w:after="1" w:line="220" w:lineRule="auto"/>
        <w:ind w:firstLine="540"/>
        <w:jc w:val="both"/>
      </w:pPr>
      <w:r>
        <w:rPr>
          <w:rFonts w:ascii="Calibri" w:hAnsi="Calibri" w:cs="Calibri"/>
        </w:rPr>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r:id="rId9">
        <w:r>
          <w:rPr>
            <w:rFonts w:ascii="Calibri" w:hAnsi="Calibri" w:cs="Calibri"/>
            <w:color w:val="0000FF"/>
          </w:rPr>
          <w:t>форме</w:t>
        </w:r>
      </w:hyperlink>
      <w:r>
        <w:rPr>
          <w:rFonts w:ascii="Calibri" w:hAnsi="Calibri" w:cs="Calibri"/>
        </w:rPr>
        <w:t xml:space="preserve">,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w:t>
      </w:r>
      <w:hyperlink r:id="rId10">
        <w:r>
          <w:rPr>
            <w:rFonts w:ascii="Calibri" w:hAnsi="Calibri" w:cs="Calibri"/>
            <w:color w:val="0000FF"/>
          </w:rPr>
          <w:t>законом</w:t>
        </w:r>
      </w:hyperlink>
      <w:r>
        <w:rPr>
          <w:rFonts w:ascii="Calibri" w:hAnsi="Calibri" w:cs="Calibri"/>
        </w:rPr>
        <w:t xml:space="preserve"> "О государственной социальной помощи".</w:t>
      </w:r>
    </w:p>
    <w:p w:rsidR="006F42E1" w:rsidRDefault="006F42E1" w:rsidP="006F42E1">
      <w:pPr>
        <w:spacing w:before="220" w:after="1" w:line="220" w:lineRule="auto"/>
        <w:ind w:firstLine="540"/>
        <w:jc w:val="both"/>
      </w:pPr>
      <w:r>
        <w:rPr>
          <w:rFonts w:ascii="Calibri" w:hAnsi="Calibri" w:cs="Calibri"/>
        </w:rPr>
        <w:t>&lt;2&gt; В случае указания в качестве документа, удостоверяющего личность:</w:t>
      </w:r>
    </w:p>
    <w:p w:rsidR="006F42E1" w:rsidRDefault="006F42E1" w:rsidP="006F42E1">
      <w:pPr>
        <w:spacing w:before="220" w:after="1" w:line="220" w:lineRule="auto"/>
        <w:ind w:firstLine="540"/>
        <w:jc w:val="both"/>
      </w:pPr>
      <w:r>
        <w:rPr>
          <w:rFonts w:ascii="Calibri" w:hAnsi="Calibri" w:cs="Calibri"/>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6F42E1" w:rsidRDefault="006F42E1" w:rsidP="006F42E1">
      <w:pPr>
        <w:spacing w:before="220" w:after="1" w:line="220" w:lineRule="auto"/>
        <w:ind w:firstLine="540"/>
        <w:jc w:val="both"/>
      </w:pPr>
      <w:r>
        <w:rPr>
          <w:rFonts w:ascii="Calibri" w:hAnsi="Calibri" w:cs="Calibri"/>
        </w:rP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6F42E1" w:rsidRDefault="006F42E1" w:rsidP="006F42E1">
      <w:pPr>
        <w:spacing w:before="220" w:after="1" w:line="220" w:lineRule="auto"/>
        <w:ind w:firstLine="540"/>
        <w:jc w:val="both"/>
      </w:pPr>
      <w:r>
        <w:rPr>
          <w:rFonts w:ascii="Calibri" w:hAnsi="Calibri" w:cs="Calibri"/>
        </w:rPr>
        <w:t>&lt;3&gt; Указывается адрес регистрации по месту жительства (месту пребывания).</w:t>
      </w:r>
    </w:p>
    <w:p w:rsidR="006F42E1" w:rsidRDefault="006F42E1" w:rsidP="006F42E1">
      <w:pPr>
        <w:spacing w:before="220" w:after="1" w:line="220" w:lineRule="auto"/>
        <w:ind w:firstLine="540"/>
        <w:jc w:val="both"/>
      </w:pPr>
      <w:r>
        <w:rPr>
          <w:rFonts w:ascii="Calibri" w:hAnsi="Calibri" w:cs="Calibri"/>
        </w:rPr>
        <w:t xml:space="preserve">&lt;4&gt; Указываются реквизиты записи акта о заключении брака в случае, если заявитель указал в </w:t>
      </w:r>
      <w:hyperlink w:anchor="P35">
        <w:r>
          <w:rPr>
            <w:rFonts w:ascii="Calibri" w:hAnsi="Calibri" w:cs="Calibri"/>
            <w:color w:val="0000FF"/>
          </w:rPr>
          <w:t>графе</w:t>
        </w:r>
      </w:hyperlink>
      <w:r>
        <w:rPr>
          <w:rFonts w:ascii="Calibri" w:hAnsi="Calibri" w:cs="Calibri"/>
        </w:rPr>
        <w:t xml:space="preserve">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35">
        <w:r>
          <w:rPr>
            <w:rFonts w:ascii="Calibri" w:hAnsi="Calibri" w:cs="Calibri"/>
            <w:color w:val="0000FF"/>
          </w:rPr>
          <w:t>графе</w:t>
        </w:r>
      </w:hyperlink>
      <w:r>
        <w:rPr>
          <w:rFonts w:ascii="Calibri" w:hAnsi="Calibri" w:cs="Calibri"/>
        </w:rPr>
        <w:t xml:space="preserve"> "Семейное положение (в браке не состоял (не состояла), состою в браке, разведен (разведена), вдовец (вдова)" статус "разведен (разведена)".</w:t>
      </w:r>
    </w:p>
    <w:p w:rsidR="006F42E1" w:rsidRDefault="006F42E1" w:rsidP="006F42E1">
      <w:pPr>
        <w:spacing w:before="220" w:after="1" w:line="220" w:lineRule="auto"/>
        <w:ind w:firstLine="540"/>
        <w:jc w:val="both"/>
      </w:pPr>
      <w:r>
        <w:rPr>
          <w:rFonts w:ascii="Calibri" w:hAnsi="Calibri" w:cs="Calibri"/>
        </w:rPr>
        <w:t xml:space="preserve">&lt;5&gt; Указываются в случае, если заявитель указал в </w:t>
      </w:r>
      <w:hyperlink w:anchor="P35">
        <w:r>
          <w:rPr>
            <w:rFonts w:ascii="Calibri" w:hAnsi="Calibri" w:cs="Calibri"/>
            <w:color w:val="0000FF"/>
          </w:rPr>
          <w:t>графе</w:t>
        </w:r>
      </w:hyperlink>
      <w:r>
        <w:rPr>
          <w:rFonts w:ascii="Calibri" w:hAnsi="Calibri" w:cs="Calibri"/>
        </w:rPr>
        <w:t xml:space="preserve"> "Семейное положение (в браке не состоял (не состояла), состою в браке, разведен (разведена), вдовец (вдова)" статус "вдовец (вдова)".</w:t>
      </w:r>
    </w:p>
    <w:p w:rsidR="006F42E1" w:rsidRDefault="006F42E1" w:rsidP="006F42E1">
      <w:pPr>
        <w:spacing w:before="220" w:after="1" w:line="220" w:lineRule="auto"/>
        <w:ind w:firstLine="540"/>
        <w:jc w:val="both"/>
      </w:pPr>
      <w:r>
        <w:rPr>
          <w:rFonts w:ascii="Calibri" w:hAnsi="Calibri" w:cs="Calibri"/>
        </w:rPr>
        <w:t>&lt;6&gt;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F42E1" w:rsidRDefault="006F42E1" w:rsidP="006F42E1">
      <w:pPr>
        <w:spacing w:before="220" w:after="1" w:line="220" w:lineRule="auto"/>
        <w:ind w:firstLine="540"/>
        <w:jc w:val="both"/>
      </w:pPr>
      <w:r>
        <w:rPr>
          <w:rFonts w:ascii="Calibri" w:hAnsi="Calibri" w:cs="Calibri"/>
        </w:rPr>
        <w:t>&lt;7&gt;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F42E1" w:rsidRDefault="006F42E1" w:rsidP="006F42E1">
      <w:pPr>
        <w:spacing w:before="220" w:after="1" w:line="220" w:lineRule="auto"/>
        <w:ind w:firstLine="540"/>
        <w:jc w:val="both"/>
      </w:pPr>
      <w:r>
        <w:rPr>
          <w:rFonts w:ascii="Calibri" w:hAnsi="Calibri" w:cs="Calibri"/>
        </w:rPr>
        <w:lastRenderedPageBreak/>
        <w:t>&lt;8&gt;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6F42E1" w:rsidRDefault="006F42E1" w:rsidP="006F42E1">
      <w:pPr>
        <w:spacing w:before="220" w:after="1" w:line="220" w:lineRule="auto"/>
        <w:ind w:firstLine="540"/>
        <w:jc w:val="both"/>
      </w:pPr>
      <w:r>
        <w:rPr>
          <w:rFonts w:ascii="Calibri" w:hAnsi="Calibri" w:cs="Calibri"/>
        </w:rPr>
        <w:t>&lt;9&gt;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6F42E1" w:rsidRDefault="006F42E1" w:rsidP="006F42E1">
      <w:pPr>
        <w:spacing w:before="220" w:after="1" w:line="220" w:lineRule="auto"/>
        <w:ind w:firstLine="540"/>
        <w:jc w:val="both"/>
      </w:pPr>
      <w:r>
        <w:rPr>
          <w:rFonts w:ascii="Calibri" w:hAnsi="Calibri" w:cs="Calibri"/>
        </w:rPr>
        <w:t>&lt;10&gt;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6F42E1" w:rsidRDefault="006F42E1" w:rsidP="006F42E1">
      <w:pPr>
        <w:spacing w:before="220" w:after="1" w:line="220" w:lineRule="auto"/>
        <w:ind w:firstLine="540"/>
        <w:jc w:val="both"/>
      </w:pPr>
      <w:r>
        <w:rPr>
          <w:rFonts w:ascii="Calibri" w:hAnsi="Calibri" w:cs="Calibri"/>
        </w:rP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1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w:t>
      </w:r>
      <w:r>
        <w:rPr>
          <w:rFonts w:ascii="Calibri" w:hAnsi="Calibri" w:cs="Calibri"/>
        </w:rPr>
        <w:lastRenderedPageBreak/>
        <w:t>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6F42E1" w:rsidRDefault="006F42E1" w:rsidP="006F42E1">
      <w:pPr>
        <w:spacing w:before="220" w:after="1" w:line="220" w:lineRule="auto"/>
        <w:ind w:firstLine="540"/>
        <w:jc w:val="both"/>
      </w:pPr>
      <w:r>
        <w:rPr>
          <w:rFonts w:ascii="Calibri" w:hAnsi="Calibri" w:cs="Calibri"/>
        </w:rPr>
        <w:t>&lt;12&gt;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6F42E1" w:rsidRDefault="006F42E1" w:rsidP="006F42E1">
      <w:pPr>
        <w:spacing w:before="220" w:after="1" w:line="220" w:lineRule="auto"/>
        <w:ind w:firstLine="540"/>
        <w:jc w:val="both"/>
      </w:pPr>
      <w:r>
        <w:rPr>
          <w:rFonts w:ascii="Calibri" w:hAnsi="Calibri" w:cs="Calibri"/>
        </w:rPr>
        <w:t xml:space="preserve">&lt;13&gt; Заполняется в случае, если заявитель в </w:t>
      </w:r>
      <w:hyperlink w:anchor="P107">
        <w:r>
          <w:rPr>
            <w:rFonts w:ascii="Calibri" w:hAnsi="Calibri" w:cs="Calibri"/>
            <w:color w:val="0000FF"/>
          </w:rPr>
          <w:t>графе</w:t>
        </w:r>
      </w:hyperlink>
      <w:r>
        <w:rPr>
          <w:rFonts w:ascii="Calibri" w:hAnsi="Calibri" w:cs="Calibri"/>
        </w:rP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6F42E1" w:rsidRDefault="006F42E1" w:rsidP="006F42E1">
      <w:pPr>
        <w:spacing w:before="220" w:after="1" w:line="220" w:lineRule="auto"/>
        <w:ind w:firstLine="540"/>
        <w:jc w:val="both"/>
      </w:pPr>
      <w:r>
        <w:rPr>
          <w:rFonts w:ascii="Calibri" w:hAnsi="Calibri" w:cs="Calibri"/>
        </w:rPr>
        <w:t xml:space="preserve">&lt;14&gt; Заполняется в случае, если заявитель в </w:t>
      </w:r>
      <w:hyperlink w:anchor="P107">
        <w:r>
          <w:rPr>
            <w:rFonts w:ascii="Calibri" w:hAnsi="Calibri" w:cs="Calibri"/>
            <w:color w:val="0000FF"/>
          </w:rPr>
          <w:t>графе</w:t>
        </w:r>
      </w:hyperlink>
      <w:r>
        <w:rPr>
          <w:rFonts w:ascii="Calibri" w:hAnsi="Calibri" w:cs="Calibri"/>
        </w:rP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6F42E1" w:rsidRDefault="006F42E1" w:rsidP="006F42E1">
      <w:pPr>
        <w:spacing w:before="220" w:after="1" w:line="220" w:lineRule="auto"/>
        <w:ind w:firstLine="540"/>
        <w:jc w:val="both"/>
      </w:pPr>
      <w:r>
        <w:rPr>
          <w:rFonts w:ascii="Calibri" w:hAnsi="Calibri" w:cs="Calibri"/>
        </w:rPr>
        <w:t xml:space="preserve">&lt;15&gt; Заполняется в случае, если заявитель указал в </w:t>
      </w:r>
      <w:hyperlink w:anchor="P35">
        <w:r>
          <w:rPr>
            <w:rFonts w:ascii="Calibri" w:hAnsi="Calibri" w:cs="Calibri"/>
            <w:color w:val="0000FF"/>
          </w:rPr>
          <w:t>графе</w:t>
        </w:r>
      </w:hyperlink>
      <w:r>
        <w:rPr>
          <w:rFonts w:ascii="Calibri" w:hAnsi="Calibri" w:cs="Calibri"/>
        </w:rPr>
        <w:t xml:space="preserve"> "Семейное положение (в браке не состоял (не состояла), состою в браке, разведен (разведена), вдовец (вдова)" статус "состою в браке".</w:t>
      </w:r>
    </w:p>
    <w:p w:rsidR="006F42E1" w:rsidRDefault="006F42E1" w:rsidP="006F42E1">
      <w:pPr>
        <w:spacing w:before="220" w:after="1" w:line="220" w:lineRule="auto"/>
        <w:ind w:firstLine="540"/>
        <w:jc w:val="both"/>
      </w:pPr>
      <w:r>
        <w:rPr>
          <w:rFonts w:ascii="Calibri" w:hAnsi="Calibri" w:cs="Calibri"/>
        </w:rPr>
        <w:t>&lt;16&gt; Заполняется на каждого ребенка, входящего в состав семьи заявителя, в отдельности (при наличии таких детей).</w:t>
      </w:r>
    </w:p>
    <w:p w:rsidR="006F42E1" w:rsidRDefault="006F42E1" w:rsidP="006F42E1">
      <w:pPr>
        <w:spacing w:before="220" w:after="1" w:line="220" w:lineRule="auto"/>
        <w:ind w:firstLine="540"/>
        <w:jc w:val="both"/>
      </w:pPr>
      <w:r>
        <w:rPr>
          <w:rFonts w:ascii="Calibri" w:hAnsi="Calibri" w:cs="Calibri"/>
        </w:rPr>
        <w:t xml:space="preserve">&lt;17&gt; Заполняется, если в </w:t>
      </w:r>
      <w:hyperlink w:anchor="P222">
        <w:r>
          <w:rPr>
            <w:rFonts w:ascii="Calibri" w:hAnsi="Calibri" w:cs="Calibri"/>
            <w:color w:val="0000FF"/>
          </w:rPr>
          <w:t>графе</w:t>
        </w:r>
      </w:hyperlink>
      <w:r>
        <w:rPr>
          <w:rFonts w:ascii="Calibri" w:hAnsi="Calibri" w:cs="Calibri"/>
        </w:rPr>
        <w:t xml:space="preserve"> "Заявитель является для ребенка" статус "иной законный представитель".</w:t>
      </w:r>
    </w:p>
    <w:p w:rsidR="006F42E1" w:rsidRDefault="006F42E1" w:rsidP="006F42E1">
      <w:pPr>
        <w:spacing w:before="220" w:after="1" w:line="220" w:lineRule="auto"/>
        <w:ind w:firstLine="540"/>
        <w:jc w:val="both"/>
      </w:pPr>
      <w:r>
        <w:rPr>
          <w:rFonts w:ascii="Calibri" w:hAnsi="Calibri" w:cs="Calibri"/>
        </w:rPr>
        <w:t>&lt;18&gt; Заполняется в случае, если ребенок старше 18 лет.</w:t>
      </w:r>
    </w:p>
    <w:p w:rsidR="006F42E1" w:rsidRDefault="006F42E1" w:rsidP="006F42E1">
      <w:pPr>
        <w:spacing w:before="220" w:after="1" w:line="220" w:lineRule="auto"/>
        <w:ind w:firstLine="540"/>
        <w:jc w:val="both"/>
      </w:pPr>
      <w:r>
        <w:rPr>
          <w:rFonts w:ascii="Calibri" w:hAnsi="Calibri" w:cs="Calibri"/>
        </w:rPr>
        <w:t>&lt;19&gt; Заполняется в случае, если ребенок старше 14 лет.</w:t>
      </w:r>
    </w:p>
    <w:p w:rsidR="006F42E1" w:rsidRDefault="006F42E1" w:rsidP="006F42E1">
      <w:pPr>
        <w:spacing w:before="220" w:after="1" w:line="220" w:lineRule="auto"/>
        <w:ind w:firstLine="540"/>
        <w:jc w:val="both"/>
      </w:pPr>
      <w:r>
        <w:rPr>
          <w:rFonts w:ascii="Calibri" w:hAnsi="Calibri" w:cs="Calibri"/>
        </w:rPr>
        <w:t xml:space="preserve">&lt;20&gt; Заполняется в случае, если заявитель указал в </w:t>
      </w:r>
      <w:hyperlink w:anchor="P245">
        <w:r>
          <w:rPr>
            <w:rFonts w:ascii="Calibri" w:hAnsi="Calibri" w:cs="Calibri"/>
            <w:color w:val="0000FF"/>
          </w:rPr>
          <w:t>графе</w:t>
        </w:r>
      </w:hyperlink>
      <w:r>
        <w:rPr>
          <w:rFonts w:ascii="Calibri" w:hAnsi="Calibri" w:cs="Calibri"/>
        </w:rP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6F42E1" w:rsidRDefault="006F42E1" w:rsidP="006F42E1">
      <w:pPr>
        <w:spacing w:before="220" w:after="1" w:line="220" w:lineRule="auto"/>
        <w:ind w:firstLine="540"/>
        <w:jc w:val="both"/>
      </w:pPr>
      <w:r>
        <w:rPr>
          <w:rFonts w:ascii="Calibri" w:hAnsi="Calibri" w:cs="Calibri"/>
        </w:rPr>
        <w:t>&lt;21&gt;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6F42E1" w:rsidRDefault="006F42E1" w:rsidP="006F42E1">
      <w:pPr>
        <w:spacing w:before="220" w:after="1" w:line="220" w:lineRule="auto"/>
        <w:ind w:firstLine="540"/>
        <w:jc w:val="both"/>
      </w:pPr>
      <w:r>
        <w:rPr>
          <w:rFonts w:ascii="Calibri" w:hAnsi="Calibri" w:cs="Calibri"/>
        </w:rPr>
        <w:t>&lt;22&gt; Заявитель с целью уточнения среднедушевого дохода семьи вправе представить документы, подтверждающие:</w:t>
      </w:r>
    </w:p>
    <w:p w:rsidR="006F42E1" w:rsidRDefault="006F42E1" w:rsidP="006F42E1">
      <w:pPr>
        <w:spacing w:before="220" w:after="1" w:line="220" w:lineRule="auto"/>
        <w:ind w:firstLine="540"/>
        <w:jc w:val="both"/>
      </w:pPr>
      <w:r>
        <w:rPr>
          <w:rFonts w:ascii="Calibri" w:hAnsi="Calibri" w:cs="Calibri"/>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6F42E1" w:rsidRDefault="006F42E1" w:rsidP="006F42E1">
      <w:pPr>
        <w:spacing w:before="220" w:after="1" w:line="220" w:lineRule="auto"/>
        <w:ind w:firstLine="540"/>
        <w:jc w:val="both"/>
      </w:pPr>
      <w:r>
        <w:rPr>
          <w:rFonts w:ascii="Calibri" w:hAnsi="Calibri" w:cs="Calibri"/>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F42E1" w:rsidRDefault="006F42E1" w:rsidP="006F42E1">
      <w:pPr>
        <w:spacing w:before="220" w:after="1" w:line="220" w:lineRule="auto"/>
        <w:ind w:firstLine="540"/>
        <w:jc w:val="both"/>
      </w:pPr>
      <w:r>
        <w:rPr>
          <w:rFonts w:ascii="Calibri" w:hAnsi="Calibri" w:cs="Calibri"/>
        </w:rPr>
        <w:lastRenderedPageBreak/>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6F42E1" w:rsidRDefault="006F42E1" w:rsidP="006F42E1">
      <w:pPr>
        <w:spacing w:before="220" w:after="1" w:line="220" w:lineRule="auto"/>
        <w:ind w:firstLine="540"/>
        <w:jc w:val="both"/>
      </w:pPr>
      <w:r>
        <w:rPr>
          <w:rFonts w:ascii="Calibri" w:hAnsi="Calibri" w:cs="Calibri"/>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6F42E1" w:rsidRDefault="006F42E1" w:rsidP="006F42E1">
      <w:pPr>
        <w:spacing w:before="220" w:after="1" w:line="220" w:lineRule="auto"/>
        <w:ind w:firstLine="540"/>
        <w:jc w:val="both"/>
      </w:pPr>
      <w:r>
        <w:rPr>
          <w:rFonts w:ascii="Calibri" w:hAnsi="Calibri" w:cs="Calibri"/>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6F42E1" w:rsidRDefault="006F42E1" w:rsidP="006F42E1">
      <w:pPr>
        <w:spacing w:before="220" w:after="1" w:line="220" w:lineRule="auto"/>
        <w:ind w:firstLine="540"/>
        <w:jc w:val="both"/>
      </w:pPr>
      <w:r>
        <w:rPr>
          <w:rFonts w:ascii="Calibri" w:hAnsi="Calibri" w:cs="Calibri"/>
        </w:rPr>
        <w:t>&lt;23&gt;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6F42E1" w:rsidRDefault="006F42E1" w:rsidP="006F42E1">
      <w:pPr>
        <w:spacing w:after="1" w:line="220" w:lineRule="auto"/>
        <w:jc w:val="both"/>
      </w:pPr>
    </w:p>
    <w:p w:rsidR="006F42E1" w:rsidRDefault="006F42E1" w:rsidP="006F42E1">
      <w:pPr>
        <w:spacing w:after="1" w:line="220" w:lineRule="auto"/>
        <w:jc w:val="both"/>
      </w:pPr>
    </w:p>
    <w:p w:rsidR="006F42E1" w:rsidRDefault="006F42E1" w:rsidP="006F42E1">
      <w:pPr>
        <w:pBdr>
          <w:bottom w:val="single" w:sz="6" w:space="0" w:color="auto"/>
        </w:pBdr>
        <w:spacing w:before="100" w:after="100"/>
        <w:jc w:val="both"/>
        <w:rPr>
          <w:sz w:val="2"/>
          <w:szCs w:val="2"/>
        </w:rPr>
      </w:pPr>
    </w:p>
    <w:p w:rsidR="006F42E1" w:rsidRDefault="00044C5D" w:rsidP="006F42E1">
      <w:pPr>
        <w:spacing w:after="1" w:line="220" w:lineRule="auto"/>
      </w:pPr>
      <w:hyperlink r:id="rId12">
        <w:r w:rsidR="006F42E1">
          <w:rPr>
            <w:rFonts w:ascii="Calibri" w:hAnsi="Calibri" w:cs="Calibri"/>
            <w:i/>
            <w:color w:val="0000FF"/>
          </w:rPr>
          <w:br/>
          <w:t>Постановление Правительства РФ от 16.11.2023 N 1931 (ред. от 02.02.2024)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(вместе с "Правилами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{КонсультантПлюс}</w:t>
        </w:r>
      </w:hyperlink>
      <w:r w:rsidR="006F42E1">
        <w:rPr>
          <w:rFonts w:ascii="Calibri" w:hAnsi="Calibri" w:cs="Calibri"/>
        </w:rPr>
        <w:br/>
      </w: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p w:rsidR="00FB7E54" w:rsidRDefault="00FB7E54">
      <w:pPr>
        <w:spacing w:after="1" w:line="220" w:lineRule="auto"/>
        <w:jc w:val="right"/>
        <w:rPr>
          <w:rFonts w:ascii="Times New Roman" w:hAnsi="Times New Roman" w:cs="Times New Roman"/>
        </w:rPr>
      </w:pPr>
    </w:p>
    <w:sectPr w:rsidR="00FB7E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5D" w:rsidRDefault="00044C5D" w:rsidP="008E1DCF">
      <w:pPr>
        <w:spacing w:after="0" w:line="240" w:lineRule="auto"/>
      </w:pPr>
      <w:r>
        <w:separator/>
      </w:r>
    </w:p>
  </w:endnote>
  <w:endnote w:type="continuationSeparator" w:id="0">
    <w:p w:rsidR="00044C5D" w:rsidRDefault="00044C5D" w:rsidP="008E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5D" w:rsidRDefault="00044C5D" w:rsidP="008E1DCF">
      <w:pPr>
        <w:spacing w:after="0" w:line="240" w:lineRule="auto"/>
      </w:pPr>
      <w:r>
        <w:separator/>
      </w:r>
    </w:p>
  </w:footnote>
  <w:footnote w:type="continuationSeparator" w:id="0">
    <w:p w:rsidR="00044C5D" w:rsidRDefault="00044C5D" w:rsidP="008E1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AA"/>
    <w:rsid w:val="00044C5D"/>
    <w:rsid w:val="0015279F"/>
    <w:rsid w:val="0015421D"/>
    <w:rsid w:val="001F0765"/>
    <w:rsid w:val="00292233"/>
    <w:rsid w:val="002E2BAA"/>
    <w:rsid w:val="002F0A0D"/>
    <w:rsid w:val="003D62DC"/>
    <w:rsid w:val="004B07BE"/>
    <w:rsid w:val="006B5DC1"/>
    <w:rsid w:val="006F42E1"/>
    <w:rsid w:val="007038FF"/>
    <w:rsid w:val="008E1DCF"/>
    <w:rsid w:val="00AF3A67"/>
    <w:rsid w:val="00AF5766"/>
    <w:rsid w:val="00BC3AB6"/>
    <w:rsid w:val="00CB6F50"/>
    <w:rsid w:val="00E73CA1"/>
    <w:rsid w:val="00EF07FC"/>
    <w:rsid w:val="00FB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87D0"/>
  <w15:chartTrackingRefBased/>
  <w15:docId w15:val="{1643E3EB-9784-45B4-966F-DA543937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1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D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3CA1"/>
    <w:rPr>
      <w:color w:val="0000FF"/>
      <w:u w:val="single"/>
    </w:rPr>
  </w:style>
  <w:style w:type="paragraph" w:styleId="a5">
    <w:name w:val="header"/>
    <w:basedOn w:val="a"/>
    <w:link w:val="a6"/>
    <w:uiPriority w:val="99"/>
    <w:unhideWhenUsed/>
    <w:rsid w:val="008E1D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DCF"/>
  </w:style>
  <w:style w:type="paragraph" w:styleId="a7">
    <w:name w:val="footer"/>
    <w:basedOn w:val="a"/>
    <w:link w:val="a8"/>
    <w:uiPriority w:val="99"/>
    <w:unhideWhenUsed/>
    <w:rsid w:val="008E1D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1DCF"/>
  </w:style>
  <w:style w:type="paragraph" w:customStyle="1" w:styleId="ConsPlusNormal">
    <w:name w:val="ConsPlusNormal"/>
    <w:rsid w:val="006F42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42E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F42E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3740">
      <w:bodyDiv w:val="1"/>
      <w:marLeft w:val="0"/>
      <w:marRight w:val="0"/>
      <w:marTop w:val="0"/>
      <w:marBottom w:val="0"/>
      <w:divBdr>
        <w:top w:val="none" w:sz="0" w:space="0" w:color="auto"/>
        <w:left w:val="none" w:sz="0" w:space="0" w:color="auto"/>
        <w:bottom w:val="none" w:sz="0" w:space="0" w:color="auto"/>
        <w:right w:val="none" w:sz="0" w:space="0" w:color="auto"/>
      </w:divBdr>
      <w:divsChild>
        <w:div w:id="434011893">
          <w:marLeft w:val="0"/>
          <w:marRight w:val="0"/>
          <w:marTop w:val="0"/>
          <w:marBottom w:val="0"/>
          <w:divBdr>
            <w:top w:val="none" w:sz="0" w:space="0" w:color="auto"/>
            <w:left w:val="none" w:sz="0" w:space="0" w:color="auto"/>
            <w:bottom w:val="none" w:sz="0" w:space="0" w:color="auto"/>
            <w:right w:val="none" w:sz="0" w:space="0" w:color="auto"/>
          </w:divBdr>
        </w:div>
      </w:divsChild>
    </w:div>
    <w:div w:id="10061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468779&amp;dst=1004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1021" TargetMode="External"/><Relationship Id="rId5" Type="http://schemas.openxmlformats.org/officeDocument/2006/relationships/footnotes" Target="footnotes.xml"/><Relationship Id="rId10" Type="http://schemas.openxmlformats.org/officeDocument/2006/relationships/hyperlink" Target="https://login.consultant.ru/link/?req=doc&amp;base=LAW&amp;n=4893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779&amp;dst=1002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6DEF-F7A2-4A50-8F6E-D2D558F9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3623</Words>
  <Characters>20656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Трощук Ирина Валерьевна</dc:creator>
  <cp:keywords/>
  <dc:description/>
  <cp:lastModifiedBy>Матвеев Николай Альбертович</cp:lastModifiedBy>
  <cp:revision>2</cp:revision>
  <dcterms:created xsi:type="dcterms:W3CDTF">2025-01-31T05:23:00Z</dcterms:created>
  <dcterms:modified xsi:type="dcterms:W3CDTF">2025-01-31T05:23:00Z</dcterms:modified>
</cp:coreProperties>
</file>