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34" w:rsidRPr="00381234" w:rsidRDefault="00381234" w:rsidP="00381234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firstLine="1219"/>
        <w:jc w:val="right"/>
        <w:rPr>
          <w:rFonts w:ascii="Times New Roman" w:eastAsia="Times New Roman" w:hAnsi="Times New Roman" w:cs="Times New Roman"/>
          <w:color w:val="222429"/>
          <w:sz w:val="24"/>
          <w:szCs w:val="24"/>
          <w:lang w:eastAsia="ru-RU" w:bidi="he-IL"/>
        </w:rPr>
      </w:pPr>
      <w:r w:rsidRPr="00381234">
        <w:rPr>
          <w:rFonts w:ascii="Times New Roman" w:eastAsia="Times New Roman" w:hAnsi="Times New Roman" w:cs="Times New Roman"/>
          <w:color w:val="0D0F14"/>
          <w:w w:val="92"/>
          <w:sz w:val="24"/>
          <w:szCs w:val="24"/>
          <w:lang w:eastAsia="ru-RU" w:bidi="he-IL"/>
        </w:rPr>
        <w:t>П</w:t>
      </w:r>
      <w:r w:rsidRPr="00381234">
        <w:rPr>
          <w:rFonts w:ascii="Times New Roman" w:eastAsia="Times New Roman" w:hAnsi="Times New Roman" w:cs="Times New Roman"/>
          <w:color w:val="222429"/>
          <w:w w:val="92"/>
          <w:sz w:val="24"/>
          <w:szCs w:val="24"/>
          <w:lang w:eastAsia="ru-RU" w:bidi="he-IL"/>
        </w:rPr>
        <w:t xml:space="preserve">риложение </w:t>
      </w:r>
      <w:r>
        <w:rPr>
          <w:rFonts w:ascii="Times New Roman" w:eastAsia="Times New Roman" w:hAnsi="Times New Roman" w:cs="Times New Roman"/>
          <w:color w:val="222429"/>
          <w:w w:val="92"/>
          <w:sz w:val="24"/>
          <w:szCs w:val="24"/>
          <w:lang w:eastAsia="ru-RU" w:bidi="he-IL"/>
        </w:rPr>
        <w:t>№ 3</w:t>
      </w:r>
      <w:r w:rsidRPr="00381234">
        <w:rPr>
          <w:rFonts w:ascii="Times New Roman" w:eastAsia="Times New Roman" w:hAnsi="Times New Roman" w:cs="Times New Roman"/>
          <w:i/>
          <w:iCs/>
          <w:color w:val="222429"/>
          <w:w w:val="81"/>
          <w:sz w:val="24"/>
          <w:szCs w:val="24"/>
          <w:lang w:eastAsia="ru-RU" w:bidi="he-IL"/>
        </w:rPr>
        <w:t xml:space="preserve"> </w:t>
      </w:r>
      <w:r w:rsidRPr="00381234">
        <w:rPr>
          <w:rFonts w:ascii="Times New Roman" w:eastAsia="Times New Roman" w:hAnsi="Times New Roman" w:cs="Times New Roman"/>
          <w:i/>
          <w:iCs/>
          <w:color w:val="222429"/>
          <w:w w:val="81"/>
          <w:sz w:val="24"/>
          <w:szCs w:val="24"/>
          <w:lang w:eastAsia="ru-RU" w:bidi="he-IL"/>
        </w:rPr>
        <w:br/>
      </w:r>
      <w:r w:rsidRPr="00381234">
        <w:rPr>
          <w:rFonts w:ascii="Times New Roman" w:eastAsia="Times New Roman" w:hAnsi="Times New Roman" w:cs="Times New Roman"/>
          <w:color w:val="222429"/>
          <w:sz w:val="24"/>
          <w:szCs w:val="24"/>
          <w:lang w:eastAsia="ru-RU" w:bidi="he-IL"/>
        </w:rPr>
        <w:t>к Ме</w:t>
      </w:r>
      <w:r w:rsidRPr="00381234">
        <w:rPr>
          <w:rFonts w:ascii="Times New Roman" w:eastAsia="Times New Roman" w:hAnsi="Times New Roman" w:cs="Times New Roman"/>
          <w:color w:val="383A3E"/>
          <w:sz w:val="24"/>
          <w:szCs w:val="24"/>
          <w:lang w:eastAsia="ru-RU" w:bidi="he-IL"/>
        </w:rPr>
        <w:t>то</w:t>
      </w:r>
      <w:r w:rsidRPr="00381234">
        <w:rPr>
          <w:rFonts w:ascii="Times New Roman" w:eastAsia="Times New Roman" w:hAnsi="Times New Roman" w:cs="Times New Roman"/>
          <w:color w:val="222429"/>
          <w:sz w:val="24"/>
          <w:szCs w:val="24"/>
          <w:lang w:eastAsia="ru-RU" w:bidi="he-IL"/>
        </w:rPr>
        <w:t>д</w:t>
      </w:r>
      <w:r w:rsidRPr="00381234">
        <w:rPr>
          <w:rFonts w:ascii="Times New Roman" w:eastAsia="Times New Roman" w:hAnsi="Times New Roman" w:cs="Times New Roman"/>
          <w:color w:val="0D0F14"/>
          <w:sz w:val="24"/>
          <w:szCs w:val="24"/>
          <w:lang w:eastAsia="ru-RU" w:bidi="he-IL"/>
        </w:rPr>
        <w:t>ич</w:t>
      </w:r>
      <w:r w:rsidRPr="00381234">
        <w:rPr>
          <w:rFonts w:ascii="Times New Roman" w:eastAsia="Times New Roman" w:hAnsi="Times New Roman" w:cs="Times New Roman"/>
          <w:color w:val="222429"/>
          <w:sz w:val="24"/>
          <w:szCs w:val="24"/>
          <w:lang w:eastAsia="ru-RU" w:bidi="he-IL"/>
        </w:rPr>
        <w:t>ес</w:t>
      </w:r>
      <w:r w:rsidRPr="00381234">
        <w:rPr>
          <w:rFonts w:ascii="Times New Roman" w:eastAsia="Times New Roman" w:hAnsi="Times New Roman" w:cs="Times New Roman"/>
          <w:color w:val="0D0F14"/>
          <w:sz w:val="24"/>
          <w:szCs w:val="24"/>
          <w:lang w:eastAsia="ru-RU" w:bidi="he-IL"/>
        </w:rPr>
        <w:t>ки</w:t>
      </w:r>
      <w:r w:rsidRPr="00381234">
        <w:rPr>
          <w:rFonts w:ascii="Times New Roman" w:eastAsia="Times New Roman" w:hAnsi="Times New Roman" w:cs="Times New Roman"/>
          <w:color w:val="222429"/>
          <w:sz w:val="24"/>
          <w:szCs w:val="24"/>
          <w:lang w:eastAsia="ru-RU" w:bidi="he-IL"/>
        </w:rPr>
        <w:t xml:space="preserve">м </w:t>
      </w:r>
      <w:r w:rsidRPr="00381234">
        <w:rPr>
          <w:rFonts w:ascii="Times New Roman" w:eastAsia="Times New Roman" w:hAnsi="Times New Roman" w:cs="Times New Roman"/>
          <w:color w:val="0D0F14"/>
          <w:sz w:val="24"/>
          <w:szCs w:val="24"/>
          <w:lang w:eastAsia="ru-RU" w:bidi="he-IL"/>
        </w:rPr>
        <w:t>р</w:t>
      </w:r>
      <w:r w:rsidRPr="00381234">
        <w:rPr>
          <w:rFonts w:ascii="Times New Roman" w:eastAsia="Times New Roman" w:hAnsi="Times New Roman" w:cs="Times New Roman"/>
          <w:color w:val="222429"/>
          <w:sz w:val="24"/>
          <w:szCs w:val="24"/>
          <w:lang w:eastAsia="ru-RU" w:bidi="he-IL"/>
        </w:rPr>
        <w:t>еко</w:t>
      </w:r>
      <w:r w:rsidRPr="00381234">
        <w:rPr>
          <w:rFonts w:ascii="Times New Roman" w:eastAsia="Times New Roman" w:hAnsi="Times New Roman" w:cs="Times New Roman"/>
          <w:color w:val="383A3E"/>
          <w:sz w:val="24"/>
          <w:szCs w:val="24"/>
          <w:lang w:eastAsia="ru-RU" w:bidi="he-IL"/>
        </w:rPr>
        <w:t>м</w:t>
      </w:r>
      <w:r w:rsidRPr="00381234">
        <w:rPr>
          <w:rFonts w:ascii="Times New Roman" w:eastAsia="Times New Roman" w:hAnsi="Times New Roman" w:cs="Times New Roman"/>
          <w:color w:val="222429"/>
          <w:sz w:val="24"/>
          <w:szCs w:val="24"/>
          <w:lang w:eastAsia="ru-RU" w:bidi="he-IL"/>
        </w:rPr>
        <w:t>е</w:t>
      </w:r>
      <w:r w:rsidRPr="00381234">
        <w:rPr>
          <w:rFonts w:ascii="Times New Roman" w:eastAsia="Times New Roman" w:hAnsi="Times New Roman" w:cs="Times New Roman"/>
          <w:color w:val="0D0F14"/>
          <w:sz w:val="24"/>
          <w:szCs w:val="24"/>
          <w:lang w:eastAsia="ru-RU" w:bidi="he-IL"/>
        </w:rPr>
        <w:t>н</w:t>
      </w:r>
      <w:r w:rsidRPr="00381234">
        <w:rPr>
          <w:rFonts w:ascii="Times New Roman" w:eastAsia="Times New Roman" w:hAnsi="Times New Roman" w:cs="Times New Roman"/>
          <w:color w:val="383A3E"/>
          <w:sz w:val="24"/>
          <w:szCs w:val="24"/>
          <w:lang w:eastAsia="ru-RU" w:bidi="he-IL"/>
        </w:rPr>
        <w:t>д</w:t>
      </w:r>
      <w:r w:rsidRPr="00381234">
        <w:rPr>
          <w:rFonts w:ascii="Times New Roman" w:eastAsia="Times New Roman" w:hAnsi="Times New Roman" w:cs="Times New Roman"/>
          <w:color w:val="222429"/>
          <w:sz w:val="24"/>
          <w:szCs w:val="24"/>
          <w:lang w:eastAsia="ru-RU" w:bidi="he-IL"/>
        </w:rPr>
        <w:t>ац</w:t>
      </w:r>
      <w:r>
        <w:rPr>
          <w:rFonts w:ascii="Times New Roman" w:eastAsia="Times New Roman" w:hAnsi="Times New Roman" w:cs="Times New Roman"/>
          <w:color w:val="222429"/>
          <w:sz w:val="24"/>
          <w:szCs w:val="24"/>
          <w:lang w:eastAsia="ru-RU" w:bidi="he-IL"/>
        </w:rPr>
        <w:t>иям</w:t>
      </w:r>
      <w:r w:rsidRPr="00381234">
        <w:rPr>
          <w:rFonts w:ascii="Times New Roman" w:eastAsia="Times New Roman" w:hAnsi="Times New Roman" w:cs="Times New Roman"/>
          <w:color w:val="222429"/>
          <w:sz w:val="24"/>
          <w:szCs w:val="24"/>
          <w:lang w:eastAsia="ru-RU" w:bidi="he-IL"/>
        </w:rPr>
        <w:t xml:space="preserve"> </w:t>
      </w:r>
    </w:p>
    <w:p w:rsidR="003D229A" w:rsidRPr="00381234" w:rsidRDefault="003D229A" w:rsidP="003812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A7C" w:rsidRDefault="004E1A7C" w:rsidP="00E54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E6" w:rsidRDefault="00AA41E6" w:rsidP="00E54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E6" w:rsidRDefault="00AA41E6" w:rsidP="00E54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29A" w:rsidRDefault="00E542CD" w:rsidP="00E54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ЧИСЛЕННОСТИ РАБОТАЮЩИХ</w:t>
      </w:r>
    </w:p>
    <w:p w:rsidR="00E542CD" w:rsidRDefault="00E542CD" w:rsidP="00E54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ЗАБРОНИРОВАННЫХ ГРАЖДАН, ПРЕБЫВАЮЩИХ В ЗАПАСЕ</w:t>
      </w:r>
    </w:p>
    <w:p w:rsidR="00044EC5" w:rsidRDefault="00044EC5" w:rsidP="00E54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10884"/>
        <w:gridCol w:w="643"/>
      </w:tblGrid>
      <w:tr w:rsidR="00A11B76" w:rsidRPr="00A11B76" w:rsidTr="00A11B76">
        <w:trPr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A11B76" w:rsidRPr="00A11B76" w:rsidRDefault="00A11B76" w:rsidP="00A11B76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84" w:type="dxa"/>
            <w:tcBorders>
              <w:top w:val="nil"/>
              <w:left w:val="nil"/>
              <w:right w:val="nil"/>
            </w:tcBorders>
            <w:vAlign w:val="bottom"/>
          </w:tcPr>
          <w:p w:rsidR="00A11B76" w:rsidRPr="00A11B76" w:rsidRDefault="00A11B76" w:rsidP="00A11B76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A11B76" w:rsidRPr="00A11B76" w:rsidRDefault="00A11B76" w:rsidP="00A11B76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11B76" w:rsidRPr="00A11B76" w:rsidTr="00A11B76">
        <w:trPr>
          <w:jc w:val="center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A11B76" w:rsidRPr="00A11B76" w:rsidRDefault="00A11B76" w:rsidP="00A11B76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84" w:type="dxa"/>
            <w:tcBorders>
              <w:top w:val="nil"/>
              <w:left w:val="nil"/>
              <w:bottom w:val="nil"/>
              <w:right w:val="nil"/>
            </w:tcBorders>
          </w:tcPr>
          <w:p w:rsidR="00A11B76" w:rsidRPr="00A11B76" w:rsidRDefault="00A11B76" w:rsidP="00A11B76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1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A11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органа государственной власти, органа местного самоуправления или организации)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A11B76" w:rsidRPr="00A11B76" w:rsidRDefault="00A11B76" w:rsidP="00A11B76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1B76" w:rsidRPr="00A11B76" w:rsidTr="00A11B76">
        <w:trPr>
          <w:jc w:val="center"/>
        </w:trPr>
        <w:tc>
          <w:tcPr>
            <w:tcW w:w="12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1B76" w:rsidRPr="00A11B76" w:rsidRDefault="00A11B76" w:rsidP="00A11B76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11B76" w:rsidRPr="00A11B76" w:rsidTr="00A11B76">
        <w:trPr>
          <w:jc w:val="center"/>
        </w:trPr>
        <w:tc>
          <w:tcPr>
            <w:tcW w:w="12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1B76" w:rsidRPr="00A11B76" w:rsidRDefault="00A11B76" w:rsidP="00A11B76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1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___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</w:t>
            </w:r>
            <w:r w:rsidRPr="00A11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 год</w:t>
            </w:r>
          </w:p>
        </w:tc>
      </w:tr>
    </w:tbl>
    <w:p w:rsidR="00044EC5" w:rsidRDefault="00044EC5" w:rsidP="00E54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46" w:type="dxa"/>
        <w:tblLayout w:type="fixed"/>
        <w:tblLook w:val="04A0" w:firstRow="1" w:lastRow="0" w:firstColumn="1" w:lastColumn="0" w:noHBand="0" w:noVBand="1"/>
      </w:tblPr>
      <w:tblGrid>
        <w:gridCol w:w="534"/>
        <w:gridCol w:w="2116"/>
        <w:gridCol w:w="464"/>
        <w:gridCol w:w="709"/>
        <w:gridCol w:w="425"/>
        <w:gridCol w:w="414"/>
        <w:gridCol w:w="1570"/>
        <w:gridCol w:w="2115"/>
        <w:gridCol w:w="1531"/>
        <w:gridCol w:w="1846"/>
        <w:gridCol w:w="1687"/>
        <w:gridCol w:w="2035"/>
      </w:tblGrid>
      <w:tr w:rsidR="00B110F1" w:rsidTr="00AC08AB">
        <w:trPr>
          <w:cantSplit/>
          <w:trHeight w:val="1134"/>
        </w:trPr>
        <w:tc>
          <w:tcPr>
            <w:tcW w:w="534" w:type="dxa"/>
            <w:vAlign w:val="center"/>
          </w:tcPr>
          <w:p w:rsidR="00DB7947" w:rsidRDefault="00DB7947" w:rsidP="00DB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7947" w:rsidRDefault="00DB7947" w:rsidP="00DB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116" w:type="dxa"/>
            <w:vAlign w:val="center"/>
          </w:tcPr>
          <w:p w:rsidR="00DB7947" w:rsidRDefault="00DB7947" w:rsidP="00DB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органа управления</w:t>
            </w:r>
          </w:p>
          <w:p w:rsidR="00DB7947" w:rsidRDefault="00DB7947" w:rsidP="00DB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(организации)</w:t>
            </w:r>
          </w:p>
        </w:tc>
        <w:tc>
          <w:tcPr>
            <w:tcW w:w="464" w:type="dxa"/>
            <w:textDirection w:val="btLr"/>
            <w:vAlign w:val="center"/>
          </w:tcPr>
          <w:p w:rsidR="00DB7947" w:rsidRDefault="00DB7947" w:rsidP="00DB794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709" w:type="dxa"/>
            <w:textDirection w:val="btLr"/>
            <w:vAlign w:val="center"/>
          </w:tcPr>
          <w:p w:rsidR="00DB7947" w:rsidRDefault="00DB7947" w:rsidP="00DB794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25" w:type="dxa"/>
            <w:textDirection w:val="btLr"/>
            <w:vAlign w:val="center"/>
          </w:tcPr>
          <w:p w:rsidR="00DB7947" w:rsidRDefault="00DB7947" w:rsidP="00DB794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414" w:type="dxa"/>
            <w:textDirection w:val="btLr"/>
            <w:vAlign w:val="center"/>
          </w:tcPr>
          <w:p w:rsidR="00DB7947" w:rsidRDefault="00DB7947" w:rsidP="00DB794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ОКОГУ</w:t>
            </w:r>
          </w:p>
        </w:tc>
        <w:tc>
          <w:tcPr>
            <w:tcW w:w="1570" w:type="dxa"/>
            <w:vAlign w:val="center"/>
          </w:tcPr>
          <w:p w:rsidR="00DB7947" w:rsidRDefault="00DB7947" w:rsidP="00DB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управления/</w:t>
            </w:r>
          </w:p>
          <w:p w:rsidR="00DB7947" w:rsidRDefault="00DB7947" w:rsidP="00DB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организации</w:t>
            </w:r>
          </w:p>
        </w:tc>
        <w:tc>
          <w:tcPr>
            <w:tcW w:w="2115" w:type="dxa"/>
            <w:vAlign w:val="center"/>
          </w:tcPr>
          <w:p w:rsidR="00DB7947" w:rsidRDefault="00B110F1" w:rsidP="00DB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подтверждающего основание для бронирования</w:t>
            </w:r>
          </w:p>
        </w:tc>
        <w:tc>
          <w:tcPr>
            <w:tcW w:w="1531" w:type="dxa"/>
            <w:vAlign w:val="center"/>
          </w:tcPr>
          <w:p w:rsidR="00DB7947" w:rsidRDefault="00B110F1" w:rsidP="00DB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B110F1" w:rsidRDefault="00B110F1" w:rsidP="00DB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(штатная, </w:t>
            </w:r>
          </w:p>
          <w:p w:rsidR="00B110F1" w:rsidRDefault="00B110F1" w:rsidP="00DB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трудовых </w:t>
            </w:r>
          </w:p>
          <w:p w:rsidR="00B110F1" w:rsidRDefault="00B110F1" w:rsidP="00DB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ресурсов)</w:t>
            </w:r>
          </w:p>
        </w:tc>
        <w:tc>
          <w:tcPr>
            <w:tcW w:w="1846" w:type="dxa"/>
            <w:vAlign w:val="center"/>
          </w:tcPr>
          <w:p w:rsidR="00DB7947" w:rsidRDefault="00B110F1" w:rsidP="00DB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Головной военный комиссариат</w:t>
            </w:r>
          </w:p>
        </w:tc>
        <w:tc>
          <w:tcPr>
            <w:tcW w:w="1687" w:type="dxa"/>
            <w:vAlign w:val="center"/>
          </w:tcPr>
          <w:p w:rsidR="00DB7947" w:rsidRDefault="00B110F1" w:rsidP="00DB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пребывающих в запасе (ГПЗ)</w:t>
            </w:r>
          </w:p>
        </w:tc>
        <w:tc>
          <w:tcPr>
            <w:tcW w:w="2035" w:type="dxa"/>
            <w:vAlign w:val="center"/>
          </w:tcPr>
          <w:p w:rsidR="00DB7947" w:rsidRDefault="00B110F1" w:rsidP="00DB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забронированных граждан</w:t>
            </w:r>
          </w:p>
        </w:tc>
      </w:tr>
      <w:tr w:rsidR="00B110F1" w:rsidRPr="00DB7947" w:rsidTr="00AC08AB">
        <w:trPr>
          <w:cantSplit/>
          <w:trHeight w:val="185"/>
        </w:trPr>
        <w:tc>
          <w:tcPr>
            <w:tcW w:w="534" w:type="dxa"/>
            <w:vAlign w:val="center"/>
          </w:tcPr>
          <w:p w:rsidR="00DB7947" w:rsidRPr="00DB7947" w:rsidRDefault="00DB7947" w:rsidP="00DB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6" w:type="dxa"/>
            <w:vAlign w:val="center"/>
          </w:tcPr>
          <w:p w:rsidR="00DB7947" w:rsidRPr="00DB7947" w:rsidRDefault="00DB7947" w:rsidP="00DB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" w:type="dxa"/>
            <w:vAlign w:val="center"/>
          </w:tcPr>
          <w:p w:rsidR="00DB7947" w:rsidRPr="00DB7947" w:rsidRDefault="00DB7947" w:rsidP="00DB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B7947" w:rsidRPr="00DB7947" w:rsidRDefault="00DB7947" w:rsidP="00DB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DB7947" w:rsidRPr="00DB7947" w:rsidRDefault="00DB7947" w:rsidP="00DB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4" w:type="dxa"/>
            <w:vAlign w:val="center"/>
          </w:tcPr>
          <w:p w:rsidR="00DB7947" w:rsidRPr="00DB7947" w:rsidRDefault="00DB7947" w:rsidP="00DB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0" w:type="dxa"/>
            <w:vAlign w:val="center"/>
          </w:tcPr>
          <w:p w:rsidR="00DB7947" w:rsidRPr="00DB7947" w:rsidRDefault="00DB7947" w:rsidP="00DB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15" w:type="dxa"/>
            <w:vAlign w:val="center"/>
          </w:tcPr>
          <w:p w:rsidR="00DB7947" w:rsidRPr="00DB7947" w:rsidRDefault="00DB7947" w:rsidP="00DB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1" w:type="dxa"/>
            <w:vAlign w:val="center"/>
          </w:tcPr>
          <w:p w:rsidR="00DB7947" w:rsidRPr="00DB7947" w:rsidRDefault="00DB7947" w:rsidP="00DB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6" w:type="dxa"/>
            <w:vAlign w:val="center"/>
          </w:tcPr>
          <w:p w:rsidR="00DB7947" w:rsidRPr="00DB7947" w:rsidRDefault="00DB7947" w:rsidP="00DB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7" w:type="dxa"/>
            <w:vAlign w:val="center"/>
          </w:tcPr>
          <w:p w:rsidR="00DB7947" w:rsidRPr="00DB7947" w:rsidRDefault="00DB7947" w:rsidP="00DB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  <w:vAlign w:val="center"/>
          </w:tcPr>
          <w:p w:rsidR="00DB7947" w:rsidRPr="00DB7947" w:rsidRDefault="00DB7947" w:rsidP="00DB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9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110F1" w:rsidTr="00AC08AB">
        <w:trPr>
          <w:cantSplit/>
          <w:trHeight w:val="1602"/>
        </w:trPr>
        <w:tc>
          <w:tcPr>
            <w:tcW w:w="534" w:type="dxa"/>
          </w:tcPr>
          <w:p w:rsidR="00DB7947" w:rsidRDefault="00DB7947" w:rsidP="0042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6" w:type="dxa"/>
            <w:vAlign w:val="center"/>
          </w:tcPr>
          <w:p w:rsidR="00DB7947" w:rsidRDefault="00426D35" w:rsidP="0042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Петропавловск-Камчатского городского округа</w:t>
            </w:r>
          </w:p>
        </w:tc>
        <w:tc>
          <w:tcPr>
            <w:tcW w:w="464" w:type="dxa"/>
            <w:textDirection w:val="btLr"/>
            <w:vAlign w:val="center"/>
          </w:tcPr>
          <w:p w:rsidR="00DB7947" w:rsidRPr="00AC08AB" w:rsidRDefault="00AC08AB" w:rsidP="00426D3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4101036106</w:t>
            </w:r>
          </w:p>
        </w:tc>
        <w:tc>
          <w:tcPr>
            <w:tcW w:w="709" w:type="dxa"/>
            <w:textDirection w:val="btLr"/>
            <w:vAlign w:val="center"/>
          </w:tcPr>
          <w:p w:rsidR="00DB7947" w:rsidRPr="00AC08AB" w:rsidRDefault="00AC08AB" w:rsidP="00426D3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425" w:type="dxa"/>
            <w:textDirection w:val="btLr"/>
            <w:vAlign w:val="center"/>
          </w:tcPr>
          <w:p w:rsidR="00DB7947" w:rsidRPr="002A64E5" w:rsidRDefault="002A64E5" w:rsidP="00426D3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30401000000</w:t>
            </w:r>
          </w:p>
        </w:tc>
        <w:tc>
          <w:tcPr>
            <w:tcW w:w="414" w:type="dxa"/>
            <w:textDirection w:val="btLr"/>
            <w:vAlign w:val="center"/>
          </w:tcPr>
          <w:p w:rsidR="00DB7947" w:rsidRPr="002A64E5" w:rsidRDefault="002A64E5" w:rsidP="00426D3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04029503</w:t>
            </w:r>
          </w:p>
        </w:tc>
        <w:tc>
          <w:tcPr>
            <w:tcW w:w="1570" w:type="dxa"/>
            <w:vAlign w:val="center"/>
          </w:tcPr>
          <w:p w:rsidR="00DB7947" w:rsidRDefault="00AD67CE" w:rsidP="0042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5" w:type="dxa"/>
            <w:vAlign w:val="center"/>
          </w:tcPr>
          <w:p w:rsidR="00DB7947" w:rsidRDefault="00426D35" w:rsidP="0042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DB7947" w:rsidRDefault="00426D35" w:rsidP="0042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6" w:type="dxa"/>
            <w:vAlign w:val="center"/>
          </w:tcPr>
          <w:p w:rsidR="00DB7947" w:rsidRDefault="00426D35" w:rsidP="0042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города Петропавловск-Камчатский</w:t>
            </w:r>
          </w:p>
        </w:tc>
        <w:tc>
          <w:tcPr>
            <w:tcW w:w="1687" w:type="dxa"/>
            <w:vAlign w:val="center"/>
          </w:tcPr>
          <w:p w:rsidR="00DB7947" w:rsidRDefault="00426D35" w:rsidP="0042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35" w:type="dxa"/>
            <w:vAlign w:val="center"/>
          </w:tcPr>
          <w:p w:rsidR="00DB7947" w:rsidRDefault="00426D35" w:rsidP="0042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3D229A" w:rsidRDefault="003D229A" w:rsidP="003D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9F3" w:rsidRPr="00E509F3" w:rsidRDefault="00E509F3" w:rsidP="00E509F3">
      <w:pPr>
        <w:autoSpaceDE w:val="0"/>
        <w:autoSpaceDN w:val="0"/>
        <w:spacing w:after="0" w:line="240" w:lineRule="exact"/>
        <w:ind w:right="39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6521"/>
        <w:gridCol w:w="850"/>
        <w:gridCol w:w="3544"/>
        <w:gridCol w:w="709"/>
        <w:gridCol w:w="2835"/>
      </w:tblGrid>
      <w:tr w:rsidR="00E509F3" w:rsidRPr="00E509F3" w:rsidTr="009878CE">
        <w:trPr>
          <w:trHeight w:val="284"/>
        </w:trPr>
        <w:tc>
          <w:tcPr>
            <w:tcW w:w="6521" w:type="dxa"/>
            <w:tcBorders>
              <w:bottom w:val="single" w:sz="4" w:space="0" w:color="auto"/>
            </w:tcBorders>
          </w:tcPr>
          <w:p w:rsidR="00E509F3" w:rsidRPr="00E509F3" w:rsidRDefault="00E509F3" w:rsidP="00E509F3">
            <w:pPr>
              <w:widowControl w:val="0"/>
              <w:autoSpaceDE w:val="0"/>
              <w:autoSpaceDN w:val="0"/>
              <w:spacing w:after="0" w:line="240" w:lineRule="exact"/>
              <w:ind w:right="3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509F3" w:rsidRPr="00E509F3" w:rsidRDefault="00E509F3" w:rsidP="00E509F3">
            <w:pPr>
              <w:widowControl w:val="0"/>
              <w:autoSpaceDE w:val="0"/>
              <w:autoSpaceDN w:val="0"/>
              <w:spacing w:after="0" w:line="240" w:lineRule="exact"/>
              <w:ind w:right="3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E509F3" w:rsidRPr="00E509F3" w:rsidRDefault="00E509F3" w:rsidP="00E509F3">
            <w:pPr>
              <w:widowControl w:val="0"/>
              <w:autoSpaceDE w:val="0"/>
              <w:autoSpaceDN w:val="0"/>
              <w:spacing w:after="0" w:line="240" w:lineRule="exact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509F3" w:rsidRPr="00E509F3" w:rsidRDefault="00E509F3" w:rsidP="00E509F3">
            <w:pPr>
              <w:widowControl w:val="0"/>
              <w:autoSpaceDE w:val="0"/>
              <w:autoSpaceDN w:val="0"/>
              <w:spacing w:after="0" w:line="240" w:lineRule="exact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E509F3" w:rsidRPr="00E509F3" w:rsidRDefault="00E509F3" w:rsidP="00E509F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9F3" w:rsidRPr="00E509F3" w:rsidTr="009878CE">
        <w:trPr>
          <w:trHeight w:val="284"/>
        </w:trPr>
        <w:tc>
          <w:tcPr>
            <w:tcW w:w="6521" w:type="dxa"/>
            <w:tcBorders>
              <w:top w:val="single" w:sz="4" w:space="0" w:color="auto"/>
            </w:tcBorders>
          </w:tcPr>
          <w:p w:rsidR="00E509F3" w:rsidRPr="00E509F3" w:rsidRDefault="00E509F3" w:rsidP="00E509F3">
            <w:pPr>
              <w:widowControl w:val="0"/>
              <w:autoSpaceDE w:val="0"/>
              <w:autoSpaceDN w:val="0"/>
              <w:spacing w:after="0" w:line="240" w:lineRule="exact"/>
              <w:ind w:right="3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(Руководитель)</w:t>
            </w:r>
          </w:p>
        </w:tc>
        <w:tc>
          <w:tcPr>
            <w:tcW w:w="850" w:type="dxa"/>
            <w:vAlign w:val="bottom"/>
          </w:tcPr>
          <w:p w:rsidR="00E509F3" w:rsidRPr="00E509F3" w:rsidRDefault="00E509F3" w:rsidP="00E509F3">
            <w:pPr>
              <w:widowControl w:val="0"/>
              <w:autoSpaceDE w:val="0"/>
              <w:autoSpaceDN w:val="0"/>
              <w:spacing w:after="0" w:line="240" w:lineRule="exact"/>
              <w:ind w:right="3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E509F3" w:rsidRPr="00E509F3" w:rsidRDefault="00E509F3" w:rsidP="00E509F3">
            <w:pPr>
              <w:widowControl w:val="0"/>
              <w:autoSpaceDE w:val="0"/>
              <w:autoSpaceDN w:val="0"/>
              <w:spacing w:after="0" w:line="240" w:lineRule="exact"/>
              <w:ind w:right="3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709" w:type="dxa"/>
            <w:vAlign w:val="center"/>
          </w:tcPr>
          <w:p w:rsidR="00E509F3" w:rsidRPr="00E509F3" w:rsidRDefault="00E509F3" w:rsidP="00E509F3">
            <w:pPr>
              <w:widowControl w:val="0"/>
              <w:autoSpaceDE w:val="0"/>
              <w:autoSpaceDN w:val="0"/>
              <w:spacing w:after="0" w:line="240" w:lineRule="exact"/>
              <w:ind w:right="3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509F3" w:rsidRPr="00E509F3" w:rsidRDefault="00E509F3" w:rsidP="00E509F3">
            <w:pPr>
              <w:widowControl w:val="0"/>
              <w:autoSpaceDE w:val="0"/>
              <w:autoSpaceDN w:val="0"/>
              <w:spacing w:after="0" w:line="240" w:lineRule="exact"/>
              <w:ind w:right="-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9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E509F3" w:rsidRPr="00E509F3" w:rsidRDefault="00E509F3" w:rsidP="00E509F3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9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  <w:r w:rsidRPr="00E509F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381234" w:rsidRDefault="00381234" w:rsidP="003D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234" w:rsidRDefault="00381234" w:rsidP="003D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234" w:rsidRDefault="00381234" w:rsidP="003D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A7C" w:rsidRDefault="004E1A7C" w:rsidP="003D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1E6" w:rsidRDefault="00AA41E6" w:rsidP="003D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1E6" w:rsidRDefault="00AA41E6" w:rsidP="003D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1A7C" w:rsidRDefault="004E1A7C" w:rsidP="003D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72" w:rsidRPr="00093172" w:rsidRDefault="00093172" w:rsidP="00093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3172">
        <w:rPr>
          <w:rFonts w:ascii="Times New Roman" w:hAnsi="Times New Roman" w:cs="Times New Roman"/>
          <w:b/>
          <w:sz w:val="24"/>
          <w:szCs w:val="24"/>
          <w:u w:val="single"/>
        </w:rPr>
        <w:t>Пояснение по заполнению.</w:t>
      </w:r>
    </w:p>
    <w:p w:rsidR="00093172" w:rsidRPr="00093172" w:rsidRDefault="00093172" w:rsidP="00FA6093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he-IL"/>
        </w:rPr>
      </w:pPr>
    </w:p>
    <w:p w:rsidR="00381234" w:rsidRPr="00FA6093" w:rsidRDefault="00381234" w:rsidP="00FA6093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1.  Отчет представляется на электронном носителе в формате электронной таблицы. </w:t>
      </w:r>
    </w:p>
    <w:p w:rsidR="00381234" w:rsidRPr="00FA6093" w:rsidRDefault="00381234" w:rsidP="00FA6093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2. В графе 2 указывается сокращенное наименование. </w:t>
      </w:r>
    </w:p>
    <w:p w:rsidR="00381234" w:rsidRPr="00FA6093" w:rsidRDefault="00381234" w:rsidP="00FA6093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3. В графе 3 указывается идентификационный номер налогоплательщика (ИНН).</w:t>
      </w:r>
    </w:p>
    <w:p w:rsidR="00381234" w:rsidRPr="00FA6093" w:rsidRDefault="00381234" w:rsidP="00FA6093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4. В графе 4 указывается код причины и дата постановки на учет в налоговом органе </w:t>
      </w:r>
      <w:r w:rsidR="005D2812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(КПП). 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</w:t>
      </w:r>
    </w:p>
    <w:p w:rsidR="00381234" w:rsidRPr="00FA6093" w:rsidRDefault="005D2812" w:rsidP="00FA6093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5. </w:t>
      </w:r>
      <w:r w:rsidR="00381234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В графе 5 указывается 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код по </w:t>
      </w:r>
      <w:r w:rsidR="00381234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Общероссийскому классификатору объектов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административно-территориального деления (ОКАТО).</w:t>
      </w:r>
      <w:r w:rsidR="00381234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</w:t>
      </w:r>
    </w:p>
    <w:p w:rsidR="00381234" w:rsidRPr="00FA6093" w:rsidRDefault="00381234" w:rsidP="00FA6093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6. В графе </w:t>
      </w:r>
      <w:r w:rsidR="005D2812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6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указывается </w:t>
      </w:r>
      <w:r w:rsidR="005D2812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код по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Общероссийскому классификатору органов </w:t>
      </w:r>
      <w:r w:rsidR="005D2812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государственной власти и управления (при наличии) (ОКОГУ).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</w:t>
      </w:r>
    </w:p>
    <w:p w:rsidR="00381234" w:rsidRPr="00FA6093" w:rsidRDefault="00381234" w:rsidP="00FA6093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7. В грифе 7 указывается "орган управления" </w:t>
      </w:r>
      <w:r w:rsidR="00FC3A49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или 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одна из категорий, которым соответствует организация: организация, имеющая мобилизационное задание</w:t>
      </w:r>
      <w:r w:rsidR="00D96161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;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головной исполнитель государственного оборонного заказа (Г</w:t>
      </w:r>
      <w:r w:rsidR="00D96161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ОЗ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) по во</w:t>
      </w:r>
      <w:r w:rsidR="00D96161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ружен</w:t>
      </w:r>
      <w:r w:rsidR="00D96161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и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ю</w:t>
      </w:r>
      <w:r w:rsidR="00D96161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, 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вое</w:t>
      </w:r>
      <w:r w:rsidR="00D96161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н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ной и специальной технике </w:t>
      </w:r>
      <w:r w:rsidR="00D96161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(ВВСТ)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; </w:t>
      </w:r>
      <w:r w:rsidR="00D96161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исполнитель ГОЗ по ВВСТ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; </w:t>
      </w:r>
      <w:r w:rsidR="00D96161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; головной исполнитель ГОЗ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по капитальному строительству (КС); исполнитель Г</w:t>
      </w:r>
      <w:r w:rsidR="00D96161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ОЗ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по КС; организация, </w:t>
      </w:r>
      <w:r w:rsidR="00D96161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находящаяся в ведении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федеральных органов исполнительной власти, в которых зако</w:t>
      </w:r>
      <w:r w:rsidR="00D96161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н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ом предусмотрена военная служба (подведомственная организация). </w:t>
      </w:r>
    </w:p>
    <w:p w:rsidR="00381234" w:rsidRPr="00FA6093" w:rsidRDefault="00D96161" w:rsidP="00FA6093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8</w:t>
      </w:r>
      <w:r w:rsidR="00381234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. 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В </w:t>
      </w:r>
      <w:r w:rsidR="00381234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Списке указываются все категории, которым 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соответствует</w:t>
      </w:r>
      <w:r w:rsidR="00381234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организация. </w:t>
      </w:r>
    </w:p>
    <w:p w:rsidR="00381234" w:rsidRPr="00FA6093" w:rsidRDefault="00381234" w:rsidP="00FA6093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9. В графе </w:t>
      </w:r>
      <w:r w:rsidR="00D96161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8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указывается </w:t>
      </w:r>
      <w:r w:rsidR="00D96161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вид и реквизиты документа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, установившего: </w:t>
      </w:r>
    </w:p>
    <w:p w:rsidR="00381234" w:rsidRPr="00FA6093" w:rsidRDefault="00381234" w:rsidP="00FA6093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- организации мобилизационное задание (заказ) </w:t>
      </w:r>
      <w:r w:rsidR="00D96161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или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задачу </w:t>
      </w:r>
      <w:r w:rsidR="00D96161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по мобилизационной работе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; статуса головного исполнителя (исполнителя)</w:t>
      </w:r>
      <w:r w:rsidR="00D96161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ГОЗ по ВВСТ (КС);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</w:t>
      </w:r>
    </w:p>
    <w:p w:rsidR="00381234" w:rsidRPr="00FA6093" w:rsidRDefault="00381234" w:rsidP="00FA6093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- </w:t>
      </w:r>
      <w:r w:rsidR="00D96161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нахождение в ведении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федерального органа исполнительной власти, в котором законом предусмотрена военная служба</w:t>
      </w:r>
      <w:r w:rsidR="00D96161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.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</w:t>
      </w:r>
    </w:p>
    <w:p w:rsidR="00381234" w:rsidRPr="00FA6093" w:rsidRDefault="00381234" w:rsidP="00FA6093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 В грифе 9 указывается штатная численность </w:t>
      </w:r>
      <w:r w:rsidR="00D96161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организационно-штатной 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структуры на военное время или численность трудовых ресурсов, обеспечивающих выполнение </w:t>
      </w:r>
      <w:r w:rsidR="00D96161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мобилизационных 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заданий (заказов) </w:t>
      </w:r>
      <w:r w:rsidR="00D96161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или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задач по </w:t>
      </w:r>
      <w:r w:rsidR="00D96161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мобилизационной 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работе в военное время или заданий </w:t>
      </w:r>
      <w:r w:rsidR="00D96161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г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осударственного оборонного заказа. </w:t>
      </w:r>
    </w:p>
    <w:p w:rsidR="00381234" w:rsidRPr="00FA6093" w:rsidRDefault="00381234" w:rsidP="00FA6093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11. В графе 10 указывается </w:t>
      </w:r>
      <w:r w:rsidR="00D96161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наименование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военного комиссариата, </w:t>
      </w:r>
      <w:r w:rsidR="00D96161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к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которому территориально прикреплен орган управл</w:t>
      </w:r>
      <w:r w:rsidR="00D96161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е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ния</w:t>
      </w:r>
      <w:r w:rsidR="00D96161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или 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организация (далее - головной военный комиссариат). </w:t>
      </w:r>
    </w:p>
    <w:p w:rsidR="00381234" w:rsidRPr="00FA6093" w:rsidRDefault="00381234" w:rsidP="00FA6093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12. В графе 11 указывается численность граждан, </w:t>
      </w:r>
      <w:r w:rsidR="00D96161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пребывавших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в запасе</w:t>
      </w:r>
      <w:r w:rsidR="00D96161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(ГПЗ)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. </w:t>
      </w:r>
    </w:p>
    <w:p w:rsidR="00381234" w:rsidRPr="00FA6093" w:rsidRDefault="00D96161" w:rsidP="00FA6093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13</w:t>
      </w:r>
      <w:r w:rsidR="00381234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. В графе 12 указывается 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численность</w:t>
      </w:r>
      <w:r w:rsidR="00381234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забронированных граждан, </w:t>
      </w:r>
      <w:r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пребывших</w:t>
      </w:r>
      <w:r w:rsidR="00381234" w:rsidRPr="00FA609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в запасе. </w:t>
      </w:r>
    </w:p>
    <w:p w:rsidR="00381234" w:rsidRPr="00FA6093" w:rsidRDefault="00381234" w:rsidP="00FA6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381234" w:rsidRPr="00FA6093" w:rsidRDefault="00381234" w:rsidP="00FA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1234" w:rsidRPr="005D2812" w:rsidRDefault="00381234" w:rsidP="00381234">
      <w:pPr>
        <w:spacing w:after="0" w:line="240" w:lineRule="auto"/>
        <w:ind w:firstLine="709"/>
        <w:rPr>
          <w:rFonts w:ascii="Times New Roman" w:hAnsi="Times New Roman" w:cs="Times New Roman"/>
          <w:color w:val="0070C0"/>
          <w:sz w:val="24"/>
          <w:szCs w:val="24"/>
        </w:rPr>
      </w:pPr>
    </w:p>
    <w:p w:rsidR="00381234" w:rsidRPr="005D2812" w:rsidRDefault="00381234" w:rsidP="00381234">
      <w:pPr>
        <w:spacing w:after="0" w:line="240" w:lineRule="auto"/>
        <w:ind w:firstLine="709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381234" w:rsidRPr="005D2812" w:rsidSect="003D229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44B26"/>
    <w:multiLevelType w:val="singleLevel"/>
    <w:tmpl w:val="7A52FAC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22429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83A3E"/>
        </w:rPr>
      </w:lvl>
    </w:lvlOverride>
  </w:num>
  <w:num w:numId="3">
    <w:abstractNumId w:val="0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22429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CA"/>
    <w:rsid w:val="000370F1"/>
    <w:rsid w:val="00044EC5"/>
    <w:rsid w:val="00093172"/>
    <w:rsid w:val="000A4C53"/>
    <w:rsid w:val="002A64E5"/>
    <w:rsid w:val="0033596D"/>
    <w:rsid w:val="00381234"/>
    <w:rsid w:val="003D229A"/>
    <w:rsid w:val="003F0BAD"/>
    <w:rsid w:val="00426D35"/>
    <w:rsid w:val="004E1A7C"/>
    <w:rsid w:val="00500BCA"/>
    <w:rsid w:val="005201C9"/>
    <w:rsid w:val="005D2812"/>
    <w:rsid w:val="00605C09"/>
    <w:rsid w:val="006E26D9"/>
    <w:rsid w:val="007226EE"/>
    <w:rsid w:val="00854AF1"/>
    <w:rsid w:val="00A11B76"/>
    <w:rsid w:val="00A755AA"/>
    <w:rsid w:val="00AA41E6"/>
    <w:rsid w:val="00AB6AF0"/>
    <w:rsid w:val="00AC08AB"/>
    <w:rsid w:val="00AD67CE"/>
    <w:rsid w:val="00B110F1"/>
    <w:rsid w:val="00D96161"/>
    <w:rsid w:val="00DB7947"/>
    <w:rsid w:val="00DF32B7"/>
    <w:rsid w:val="00E509F3"/>
    <w:rsid w:val="00E542CD"/>
    <w:rsid w:val="00E8260F"/>
    <w:rsid w:val="00FA6093"/>
    <w:rsid w:val="00F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99F57-9F76-4FCB-B61E-420B8E27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234"/>
    <w:pPr>
      <w:ind w:left="720"/>
      <w:contextualSpacing/>
    </w:pPr>
  </w:style>
  <w:style w:type="table" w:styleId="a4">
    <w:name w:val="Table Grid"/>
    <w:basedOn w:val="a1"/>
    <w:uiPriority w:val="39"/>
    <w:rsid w:val="00DB7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27</cp:revision>
  <dcterms:created xsi:type="dcterms:W3CDTF">2024-09-05T04:59:00Z</dcterms:created>
  <dcterms:modified xsi:type="dcterms:W3CDTF">2024-10-31T23:22:00Z</dcterms:modified>
</cp:coreProperties>
</file>